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360" w:lineRule="auto"/>
        <w:jc w:val="left"/>
        <w:rPr>
          <w:rFonts w:ascii="Garamond" w:cs="Garamond" w:eastAsia="Garamond" w:hAnsi="Garamond"/>
          <w:b w:val="1"/>
          <w:bCs w:val="1"/>
          <w:sz w:val="24"/>
          <w:szCs w:val="24"/>
        </w:rPr>
      </w:pPr>
      <w:bookmarkStart w:colFirst="0" w:colLast="0" w:name="_2d989ad6ncnw" w:id="0"/>
      <w:bookmarkEnd w:id="0"/>
      <w:r w:rsidDel="00000000" w:rsidR="00000000" w:rsidRPr="00000000">
        <w:rPr>
          <w:rFonts w:ascii="Garamond" w:cs="Garamond" w:eastAsia="Garamond" w:hAnsi="Garamond"/>
          <w:b w:val="1"/>
          <w:bCs w:val="1"/>
          <w:sz w:val="24"/>
          <w:szCs w:val="24"/>
          <w:rtl w:val="0"/>
        </w:rPr>
        <w:t xml:space="preserve">Initial Environmental Examination (IEE) Form for Road Projects -2026</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295275</wp:posOffset>
                </wp:positionV>
                <wp:extent cx="5943600" cy="3109913"/>
                <wp:effectExtent b="0" l="0" r="0" t="0"/>
                <wp:wrapSquare wrapText="bothSides" distB="0" distT="0" distL="114300" distR="114300"/>
                <wp:docPr id="2" name=""/>
                <a:graphic>
                  <a:graphicData uri="http://schemas.microsoft.com/office/word/2010/wordprocessingShape">
                    <wps:wsp>
                      <wps:cNvSpPr/>
                      <wps:cNvPr id="2" name="Shape 2"/>
                      <wps:spPr>
                        <a:xfrm>
                          <a:off x="2394175" y="2657900"/>
                          <a:ext cx="5749500" cy="30117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40"/>
                              <w:ind w:left="144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t xml:space="preserve">Note 1</w:t>
                            </w:r>
                            <w:r w:rsidDel="00000000" w:rsidR="00000000" w:rsidRPr="00000000">
                              <w:rPr>
                                <w:rFonts w:ascii="Garamond" w:cs="Garamond" w:eastAsia="Garamond" w:hAnsi="Garamond"/>
                                <w:b w:val="0"/>
                                <w:i w:val="0"/>
                                <w:smallCaps w:val="0"/>
                                <w:strike w:val="0"/>
                                <w:color w:val="000000"/>
                                <w:sz w:val="24"/>
                                <w:vertAlign w:val="baseline"/>
                              </w:rPr>
                              <w:t xml:space="preserve">: The IEE form submitted may be expanded or adjusted as necessary, provided that the original headings remain unchanged. The form must be typed in </w:t>
                            </w:r>
                            <w:r w:rsidDel="00000000" w:rsidR="00000000" w:rsidRPr="00000000">
                              <w:rPr>
                                <w:rFonts w:ascii="Garamond" w:cs="Garamond" w:eastAsia="Garamond" w:hAnsi="Garamond"/>
                                <w:b w:val="0"/>
                                <w:i w:val="1"/>
                                <w:smallCaps w:val="0"/>
                                <w:strike w:val="0"/>
                                <w:color w:val="000000"/>
                                <w:sz w:val="24"/>
                                <w:vertAlign w:val="baseline"/>
                              </w:rPr>
                              <w:t xml:space="preserve">Garamond</w:t>
                            </w:r>
                            <w:r w:rsidDel="00000000" w:rsidR="00000000" w:rsidRPr="00000000">
                              <w:rPr>
                                <w:rFonts w:ascii="Garamond" w:cs="Garamond" w:eastAsia="Garamond" w:hAnsi="Garamond"/>
                                <w:b w:val="0"/>
                                <w:i w:val="0"/>
                                <w:smallCaps w:val="0"/>
                                <w:strike w:val="0"/>
                                <w:color w:val="000000"/>
                                <w:sz w:val="24"/>
                                <w:vertAlign w:val="baseline"/>
                              </w:rPr>
                              <w:t xml:space="preserve">, font size 12. Handwritten submissions will not be accepted</w:t>
                            </w:r>
                            <w:r w:rsidDel="00000000" w:rsidR="00000000" w:rsidRPr="00000000">
                              <w:rPr>
                                <w:rFonts w:ascii="Garamond" w:cs="Garamond" w:eastAsia="Garamond" w:hAnsi="Garamond"/>
                                <w:b w:val="0"/>
                                <w:i w:val="0"/>
                                <w:smallCaps w:val="0"/>
                                <w:strike w:val="0"/>
                                <w:color w:val="000000"/>
                                <w:sz w:val="24"/>
                                <w:vertAlign w:val="baseline"/>
                              </w:rPr>
                              <w:t xml:space="preserve">	.</w:t>
                            </w:r>
                          </w:p>
                          <w:p w:rsidR="00000000" w:rsidDel="00000000" w:rsidP="00000000" w:rsidRDefault="00000000" w:rsidRPr="00000000">
                            <w:pPr>
                              <w:spacing w:after="200" w:before="0" w:line="240"/>
                              <w:ind w:left="144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r>
                            <w:r w:rsidDel="00000000" w:rsidR="00000000" w:rsidRPr="00000000">
                              <w:rPr>
                                <w:rFonts w:ascii="Garamond" w:cs="Garamond" w:eastAsia="Garamond" w:hAnsi="Garamond"/>
                                <w:b w:val="0"/>
                                <w:i w:val="0"/>
                                <w:smallCaps w:val="0"/>
                                <w:strike w:val="0"/>
                                <w:color w:val="000000"/>
                                <w:sz w:val="24"/>
                                <w:vertAlign w:val="baseline"/>
                              </w:rPr>
                              <w:t xml:space="preserve">Note 2: </w:t>
                            </w:r>
                            <w:r w:rsidDel="00000000" w:rsidR="00000000" w:rsidRPr="00000000">
                              <w:rPr>
                                <w:rFonts w:ascii="Garamond" w:cs="Garamond" w:eastAsia="Garamond" w:hAnsi="Garamond"/>
                                <w:b w:val="0"/>
                                <w:i w:val="0"/>
                                <w:smallCaps w:val="0"/>
                                <w:strike w:val="0"/>
                                <w:color w:val="000000"/>
                                <w:sz w:val="24"/>
                                <w:vertAlign w:val="baseline"/>
                              </w:rPr>
                              <w:t xml:space="preserve">In accordance with section 47 of the Regulation for Environmental Clearance of Projects 2016, consent must be obtained from individual or juristic person if activity has direct impact on a property. </w:t>
                            </w:r>
                          </w:p>
                          <w:p w:rsidR="00000000" w:rsidDel="00000000" w:rsidP="00000000" w:rsidRDefault="00000000" w:rsidRPr="00000000">
                            <w:pPr>
                              <w:spacing w:after="200" w:before="0" w:line="240"/>
                              <w:ind w:left="144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r>
                            <w:r w:rsidDel="00000000" w:rsidR="00000000" w:rsidRPr="00000000">
                              <w:rPr>
                                <w:rFonts w:ascii="Garamond" w:cs="Garamond" w:eastAsia="Garamond" w:hAnsi="Garamond"/>
                                <w:b w:val="0"/>
                                <w:i w:val="0"/>
                                <w:smallCaps w:val="0"/>
                                <w:strike w:val="0"/>
                                <w:color w:val="000000"/>
                                <w:sz w:val="24"/>
                                <w:vertAlign w:val="baseline"/>
                              </w:rPr>
                              <w:t xml:space="preserve">Note</w:t>
                            </w:r>
                            <w:r w:rsidDel="00000000" w:rsidR="00000000" w:rsidRPr="00000000">
                              <w:rPr>
                                <w:rFonts w:ascii="Garamond" w:cs="Garamond" w:eastAsia="Garamond" w:hAnsi="Garamond"/>
                                <w:b w:val="0"/>
                                <w:i w:val="0"/>
                                <w:smallCaps w:val="0"/>
                                <w:strike w:val="0"/>
                                <w:color w:val="000000"/>
                                <w:sz w:val="24"/>
                                <w:vertAlign w:val="baseline"/>
                              </w:rPr>
                              <w:t xml:space="preserve"> 3: </w:t>
                            </w:r>
                            <w:r w:rsidDel="00000000" w:rsidR="00000000" w:rsidRPr="00000000">
                              <w:rPr>
                                <w:rFonts w:ascii="Garamond" w:cs="Garamond" w:eastAsia="Garamond" w:hAnsi="Garamond"/>
                                <w:b w:val="0"/>
                                <w:i w:val="0"/>
                                <w:smallCaps w:val="0"/>
                                <w:strike w:val="0"/>
                                <w:color w:val="000000"/>
                                <w:sz w:val="24"/>
                                <w:vertAlign w:val="baseline"/>
                              </w:rPr>
                              <w:t xml:space="preserve">The completed IEE form shall be submitted to the relevant Competent Authority.</w:t>
                            </w:r>
                          </w:p>
                          <w:p w:rsidR="00000000" w:rsidDel="00000000" w:rsidP="00000000" w:rsidRDefault="00000000" w:rsidRPr="00000000">
                            <w:pPr>
                              <w:spacing w:after="200" w:before="0" w:line="240"/>
                              <w:ind w:left="144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r>
                            <w:r w:rsidDel="00000000" w:rsidR="00000000" w:rsidRPr="00000000">
                              <w:rPr>
                                <w:rFonts w:ascii="Garamond" w:cs="Garamond" w:eastAsia="Garamond" w:hAnsi="Garamond"/>
                                <w:b w:val="0"/>
                                <w:i w:val="0"/>
                                <w:smallCaps w:val="0"/>
                                <w:strike w:val="0"/>
                                <w:color w:val="000000"/>
                                <w:sz w:val="24"/>
                                <w:vertAlign w:val="baseline"/>
                              </w:rPr>
                              <w:t xml:space="preserve">Note </w:t>
                            </w:r>
                            <w:r w:rsidDel="00000000" w:rsidR="00000000" w:rsidRPr="00000000">
                              <w:rPr>
                                <w:rFonts w:ascii="Garamond" w:cs="Garamond" w:eastAsia="Garamond" w:hAnsi="Garamond"/>
                                <w:b w:val="0"/>
                                <w:i w:val="0"/>
                                <w:smallCaps w:val="0"/>
                                <w:strike w:val="0"/>
                                <w:color w:val="000000"/>
                                <w:sz w:val="24"/>
                                <w:vertAlign w:val="baseline"/>
                              </w:rPr>
                              <w:t xml:space="preserve">4</w:t>
                            </w:r>
                            <w:r w:rsidDel="00000000" w:rsidR="00000000" w:rsidRPr="00000000">
                              <w:rPr>
                                <w:rFonts w:ascii="Garamond" w:cs="Garamond" w:eastAsia="Garamond" w:hAnsi="Garamond"/>
                                <w:b w:val="0"/>
                                <w:i w:val="0"/>
                                <w:smallCaps w:val="0"/>
                                <w:strike w:val="0"/>
                                <w:color w:val="000000"/>
                                <w:sz w:val="24"/>
                                <w:vertAlign w:val="baseline"/>
                              </w:rPr>
                              <w:t xml:space="preserve">: </w:t>
                            </w:r>
                            <w:r w:rsidDel="00000000" w:rsidR="00000000" w:rsidRPr="00000000">
                              <w:rPr>
                                <w:rFonts w:ascii="Garamond" w:cs="Garamond" w:eastAsia="Garamond" w:hAnsi="Garamond"/>
                                <w:b w:val="0"/>
                                <w:i w:val="0"/>
                                <w:smallCaps w:val="0"/>
                                <w:strike w:val="0"/>
                                <w:color w:val="000000"/>
                                <w:sz w:val="24"/>
                                <w:vertAlign w:val="baseline"/>
                              </w:rPr>
                              <w:t xml:space="preserve"> </w:t>
                            </w:r>
                            <w:r w:rsidDel="00000000" w:rsidR="00000000" w:rsidRPr="00000000">
                              <w:rPr>
                                <w:rFonts w:ascii="Garamond" w:cs="Garamond" w:eastAsia="Garamond" w:hAnsi="Garamond"/>
                                <w:b w:val="0"/>
                                <w:i w:val="0"/>
                                <w:smallCaps w:val="0"/>
                                <w:strike w:val="0"/>
                                <w:color w:val="000000"/>
                                <w:sz w:val="24"/>
                                <w:vertAlign w:val="baseline"/>
                              </w:rPr>
                              <w:t xml:space="preserve">The completed IEE form shall be the basis to determine the requirement of Environmental Impact Assessment (EIA). If EIA is required, applicant will be notified to submit Terms of Reference for the project.   </w:t>
                            </w:r>
                          </w:p>
                          <w:p w:rsidR="00000000" w:rsidDel="00000000" w:rsidP="00000000" w:rsidRDefault="00000000" w:rsidRPr="00000000">
                            <w:pPr>
                              <w:spacing w:after="200" w:before="0" w:line="240"/>
                              <w:ind w:left="144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r>
                            <w:r w:rsidDel="00000000" w:rsidR="00000000" w:rsidRPr="00000000">
                              <w:rPr>
                                <w:rFonts w:ascii="Garamond" w:cs="Garamond" w:eastAsia="Garamond" w:hAnsi="Garamond"/>
                                <w:b w:val="0"/>
                                <w:i w:val="0"/>
                                <w:smallCaps w:val="0"/>
                                <w:strike w:val="0"/>
                                <w:color w:val="000000"/>
                                <w:sz w:val="24"/>
                                <w:vertAlign w:val="baseline"/>
                              </w:rPr>
                              <w:t xml:space="preserve">Note </w:t>
                            </w:r>
                            <w:r w:rsidDel="00000000" w:rsidR="00000000" w:rsidRPr="00000000">
                              <w:rPr>
                                <w:rFonts w:ascii="Garamond" w:cs="Garamond" w:eastAsia="Garamond" w:hAnsi="Garamond"/>
                                <w:b w:val="0"/>
                                <w:i w:val="0"/>
                                <w:smallCaps w:val="0"/>
                                <w:strike w:val="0"/>
                                <w:color w:val="000000"/>
                                <w:sz w:val="24"/>
                                <w:vertAlign w:val="baseline"/>
                              </w:rPr>
                              <w:t xml:space="preserve">5</w:t>
                            </w:r>
                            <w:r w:rsidDel="00000000" w:rsidR="00000000" w:rsidRPr="00000000">
                              <w:rPr>
                                <w:rFonts w:ascii="Garamond" w:cs="Garamond" w:eastAsia="Garamond" w:hAnsi="Garamond"/>
                                <w:b w:val="0"/>
                                <w:i w:val="0"/>
                                <w:smallCaps w:val="0"/>
                                <w:strike w:val="0"/>
                                <w:color w:val="000000"/>
                                <w:sz w:val="24"/>
                                <w:vertAlign w:val="baseline"/>
                              </w:rPr>
                              <w:t xml:space="preserve">: The application shall be subjected to Fee Schedules to cover the cost of administering the Environmental Assessment Act, 2000.</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Garamond" w:cs="Garamond" w:eastAsia="Garamond" w:hAnsi="Garamond"/>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295275</wp:posOffset>
                </wp:positionV>
                <wp:extent cx="5943600" cy="3109913"/>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5943600" cy="3109913"/>
                        </a:xfrm>
                        <a:prstGeom prst="rect"/>
                        <a:ln/>
                      </pic:spPr>
                    </pic:pic>
                  </a:graphicData>
                </a:graphic>
              </wp:anchor>
            </w:drawing>
          </mc:Fallback>
        </mc:AlternateContent>
      </w:r>
    </w:p>
    <w:p w:rsidR="00000000" w:rsidDel="00000000" w:rsidP="00000000" w:rsidRDefault="00000000" w:rsidRPr="00000000" w14:paraId="00000002">
      <w:pPr>
        <w:spacing w:after="0" w:line="360" w:lineRule="auto"/>
        <w:ind w:left="0" w:firstLine="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03">
      <w:pPr>
        <w:spacing w:after="0" w:line="360" w:lineRule="auto"/>
        <w:ind w:left="0" w:firstLine="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1.   General Information                                                                                                                                 </w:t>
      </w:r>
      <w:r w:rsidDel="00000000" w:rsidR="00000000" w:rsidRPr="00000000">
        <w:rPr>
          <w:rFonts w:ascii="Garamond" w:cs="Garamond" w:eastAsia="Garamond" w:hAnsi="Garamond"/>
          <w:sz w:val="24"/>
          <w:szCs w:val="24"/>
          <w:rtl w:val="0"/>
        </w:rPr>
        <w:t xml:space="preserve">1.1. Name of the project:…………………                                                                                                                                                                                     1.2. Application (tick as appropriate): </w:t>
      </w:r>
    </w:p>
    <w:p w:rsidR="00000000" w:rsidDel="00000000" w:rsidP="00000000" w:rsidRDefault="00000000" w:rsidRPr="00000000" w14:paraId="00000004">
      <w:pPr>
        <w:numPr>
          <w:ilvl w:val="0"/>
          <w:numId w:val="5"/>
        </w:numPr>
        <w:spacing w:after="0" w:afterAutospacing="0" w:line="360" w:lineRule="auto"/>
        <w:ind w:left="72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New</w:t>
      </w:r>
    </w:p>
    <w:p w:rsidR="00000000" w:rsidDel="00000000" w:rsidP="00000000" w:rsidRDefault="00000000" w:rsidRPr="00000000" w14:paraId="00000005">
      <w:pPr>
        <w:numPr>
          <w:ilvl w:val="0"/>
          <w:numId w:val="5"/>
        </w:numPr>
        <w:spacing w:after="0" w:line="360" w:lineRule="auto"/>
        <w:ind w:left="72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Modification</w:t>
      </w:r>
    </w:p>
    <w:p w:rsidR="00000000" w:rsidDel="00000000" w:rsidP="00000000" w:rsidRDefault="00000000" w:rsidRPr="00000000" w14:paraId="00000006">
      <w:pPr>
        <w:spacing w:after="200" w:line="360"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 Project type:</w:t>
      </w:r>
    </w:p>
    <w:p w:rsidR="00000000" w:rsidDel="00000000" w:rsidP="00000000" w:rsidRDefault="00000000" w:rsidRPr="00000000" w14:paraId="00000007">
      <w:pPr>
        <w:spacing w:after="200" w:line="360"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2. Applicant Details                                                                                                                                   </w:t>
      </w:r>
      <w:r w:rsidDel="00000000" w:rsidR="00000000" w:rsidRPr="00000000">
        <w:rPr>
          <w:rFonts w:ascii="Garamond" w:cs="Garamond" w:eastAsia="Garamond" w:hAnsi="Garamond"/>
          <w:sz w:val="24"/>
          <w:szCs w:val="24"/>
          <w:rtl w:val="0"/>
        </w:rPr>
        <w:t xml:space="preserve">2.1. Name of the applicant:…………………                                                                                                                               2.2. Citizenship Identity Card Number (Optional):…………………                                                                                                                  2.3. Address:…………………                                                                                                                                                                      2.4. Post Box No.(if applicable):…………………                                                                                                                        2.5. Contact No.:…………………                                                                                                                                                                                                                       2.7. Email address:…………………</w:t>
      </w:r>
    </w:p>
    <w:p w:rsidR="00000000" w:rsidDel="00000000" w:rsidP="00000000" w:rsidRDefault="00000000" w:rsidRPr="00000000" w14:paraId="00000008">
      <w:pPr>
        <w:spacing w:line="36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3. Details of the environmental focal person of the project </w:t>
      </w:r>
    </w:p>
    <w:p w:rsidR="00000000" w:rsidDel="00000000" w:rsidP="00000000" w:rsidRDefault="00000000" w:rsidRPr="00000000" w14:paraId="00000009">
      <w:pPr>
        <w:spacing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3.1. Name:………………… </w:t>
      </w:r>
    </w:p>
    <w:p w:rsidR="00000000" w:rsidDel="00000000" w:rsidP="00000000" w:rsidRDefault="00000000" w:rsidRPr="00000000" w14:paraId="0000000A">
      <w:pPr>
        <w:spacing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3.2. Email address:…………………</w:t>
      </w:r>
    </w:p>
    <w:p w:rsidR="00000000" w:rsidDel="00000000" w:rsidP="00000000" w:rsidRDefault="00000000" w:rsidRPr="00000000" w14:paraId="0000000B">
      <w:pPr>
        <w:spacing w:line="360" w:lineRule="auto"/>
        <w:rPr>
          <w:rFonts w:ascii="Garamond" w:cs="Garamond" w:eastAsia="Garamond" w:hAnsi="Garamond"/>
          <w:b w:val="1"/>
          <w:bCs w:val="1"/>
          <w:sz w:val="24"/>
          <w:szCs w:val="24"/>
        </w:rPr>
      </w:pPr>
      <w:r w:rsidDel="00000000" w:rsidR="00000000" w:rsidRPr="00000000">
        <w:rPr>
          <w:rFonts w:ascii="Garamond" w:cs="Garamond" w:eastAsia="Garamond" w:hAnsi="Garamond"/>
          <w:sz w:val="24"/>
          <w:szCs w:val="24"/>
          <w:rtl w:val="0"/>
        </w:rPr>
        <w:t xml:space="preserve">3.3. Contact No.:…………………</w:t>
      </w:r>
      <w:r w:rsidDel="00000000" w:rsidR="00000000" w:rsidRPr="00000000">
        <w:rPr>
          <w:rtl w:val="0"/>
        </w:rPr>
      </w:r>
    </w:p>
    <w:p w:rsidR="00000000" w:rsidDel="00000000" w:rsidP="00000000" w:rsidRDefault="00000000" w:rsidRPr="00000000" w14:paraId="0000000C">
      <w:pPr>
        <w:spacing w:after="0" w:line="360" w:lineRule="auto"/>
        <w:ind w:left="0" w:firstLine="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4. Project Details:                                                                                                                                        </w:t>
      </w:r>
      <w:r w:rsidDel="00000000" w:rsidR="00000000" w:rsidRPr="00000000">
        <w:rPr>
          <w:rtl w:val="0"/>
        </w:rPr>
      </w:r>
    </w:p>
    <w:p w:rsidR="00000000" w:rsidDel="00000000" w:rsidP="00000000" w:rsidRDefault="00000000" w:rsidRPr="00000000" w14:paraId="0000000D">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4.1. Project Location:  </w:t>
      </w:r>
    </w:p>
    <w:p w:rsidR="00000000" w:rsidDel="00000000" w:rsidP="00000000" w:rsidRDefault="00000000" w:rsidRPr="00000000" w14:paraId="0000000E">
      <w:pPr>
        <w:spacing w:after="0" w:line="360"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4.1a. Dzongkhag/Thromde: …………………</w:t>
      </w:r>
    </w:p>
    <w:p w:rsidR="00000000" w:rsidDel="00000000" w:rsidP="00000000" w:rsidRDefault="00000000" w:rsidRPr="00000000" w14:paraId="0000000F">
      <w:pPr>
        <w:spacing w:after="0" w:line="360"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4.1b. Gewog:………………..................…</w:t>
      </w:r>
    </w:p>
    <w:p w:rsidR="00000000" w:rsidDel="00000000" w:rsidP="00000000" w:rsidRDefault="00000000" w:rsidRPr="00000000" w14:paraId="00000010">
      <w:pPr>
        <w:spacing w:after="0" w:line="360"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4.1c. Village:…………………</w:t>
      </w:r>
    </w:p>
    <w:p w:rsidR="00000000" w:rsidDel="00000000" w:rsidP="00000000" w:rsidRDefault="00000000" w:rsidRPr="00000000" w14:paraId="00000011">
      <w:pPr>
        <w:spacing w:after="0" w:line="360"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4.1d. Name of the project site:…………………</w:t>
      </w:r>
    </w:p>
    <w:p w:rsidR="00000000" w:rsidDel="00000000" w:rsidP="00000000" w:rsidRDefault="00000000" w:rsidRPr="00000000" w14:paraId="00000012">
      <w:pPr>
        <w:spacing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4.2. Project Cost (Nu.):…………………</w:t>
      </w:r>
    </w:p>
    <w:p w:rsidR="00000000" w:rsidDel="00000000" w:rsidP="00000000" w:rsidRDefault="00000000" w:rsidRPr="00000000" w14:paraId="00000013">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4.3. Project objective:…………………</w:t>
      </w:r>
    </w:p>
    <w:p w:rsidR="00000000" w:rsidDel="00000000" w:rsidP="00000000" w:rsidRDefault="00000000" w:rsidRPr="00000000" w14:paraId="00000014">
      <w:pPr>
        <w:spacing w:after="12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4.4</w:t>
      </w:r>
      <w:r w:rsidDel="00000000" w:rsidR="00000000" w:rsidRPr="00000000">
        <w:rPr>
          <w:rFonts w:ascii="Garamond" w:cs="Garamond" w:eastAsia="Garamond" w:hAnsi="Garamond"/>
          <w:sz w:val="24"/>
          <w:szCs w:val="24"/>
          <w:rtl w:val="0"/>
        </w:rPr>
        <w:t xml:space="preserve">. Right of Way in meters:</w:t>
      </w:r>
      <w:r w:rsidDel="00000000" w:rsidR="00000000" w:rsidRPr="00000000">
        <w:rPr>
          <w:rFonts w:ascii="Garamond" w:cs="Garamond" w:eastAsia="Garamond" w:hAnsi="Garamond"/>
          <w:sz w:val="24"/>
          <w:szCs w:val="24"/>
          <w:rtl w:val="0"/>
        </w:rPr>
        <w:t xml:space="preserve">                                                                                                                           4.5. Type of drain:                       </w:t>
      </w:r>
    </w:p>
    <w:p w:rsidR="00000000" w:rsidDel="00000000" w:rsidP="00000000" w:rsidRDefault="00000000" w:rsidRPr="00000000" w14:paraId="00000015">
      <w:pPr>
        <w:spacing w:line="360" w:lineRule="auto"/>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16">
      <w:pPr>
        <w:spacing w:line="360" w:lineRule="auto"/>
        <w:rPr>
          <w:rFonts w:ascii="Garamond" w:cs="Garamond" w:eastAsia="Garamond" w:hAnsi="Garamond"/>
          <w:b w:val="1"/>
          <w:bCs w:val="1"/>
          <w:i w:val="1"/>
          <w:iCs w:val="1"/>
          <w:sz w:val="24"/>
          <w:szCs w:val="24"/>
        </w:rPr>
      </w:pPr>
      <w:r w:rsidDel="00000000" w:rsidR="00000000" w:rsidRPr="00000000">
        <w:rPr>
          <w:rFonts w:ascii="Garamond" w:cs="Garamond" w:eastAsia="Garamond" w:hAnsi="Garamond"/>
          <w:b w:val="1"/>
          <w:bCs w:val="1"/>
          <w:sz w:val="24"/>
          <w:szCs w:val="24"/>
          <w:rtl w:val="0"/>
        </w:rPr>
        <w:t xml:space="preserve">5. Road classification (tick as appropriate): </w:t>
      </w:r>
      <w:r w:rsidDel="00000000" w:rsidR="00000000" w:rsidRPr="00000000">
        <w:rPr>
          <w:rtl w:val="0"/>
        </w:rPr>
      </w:r>
    </w:p>
    <w:p w:rsidR="00000000" w:rsidDel="00000000" w:rsidP="00000000" w:rsidRDefault="00000000" w:rsidRPr="00000000" w14:paraId="00000017">
      <w:pPr>
        <w:numPr>
          <w:ilvl w:val="0"/>
          <w:numId w:val="1"/>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Dzongkhag Roads </w:t>
      </w:r>
    </w:p>
    <w:p w:rsidR="00000000" w:rsidDel="00000000" w:rsidP="00000000" w:rsidRDefault="00000000" w:rsidRPr="00000000" w14:paraId="00000018">
      <w:pPr>
        <w:numPr>
          <w:ilvl w:val="0"/>
          <w:numId w:val="1"/>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Thromde Roads</w:t>
      </w:r>
    </w:p>
    <w:p w:rsidR="00000000" w:rsidDel="00000000" w:rsidP="00000000" w:rsidRDefault="00000000" w:rsidRPr="00000000" w14:paraId="00000019">
      <w:pPr>
        <w:keepNext w:val="1"/>
        <w:numPr>
          <w:ilvl w:val="0"/>
          <w:numId w:val="1"/>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Farm Roads</w:t>
      </w:r>
    </w:p>
    <w:p w:rsidR="00000000" w:rsidDel="00000000" w:rsidP="00000000" w:rsidRDefault="00000000" w:rsidRPr="00000000" w14:paraId="0000001A">
      <w:pPr>
        <w:keepNext w:val="1"/>
        <w:numPr>
          <w:ilvl w:val="0"/>
          <w:numId w:val="1"/>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Access Roads</w:t>
      </w: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i w:val="1"/>
          <w:iCs w:val="1"/>
          <w:sz w:val="24"/>
          <w:szCs w:val="24"/>
          <w:rtl w:val="0"/>
        </w:rPr>
        <w:t xml:space="preserve">(Forest Road, Health Road, Education Road, Telecommunications Road, Power Road, Private Road,  Project Road &amp; Public Institution Road)</w:t>
      </w:r>
      <w:r w:rsidDel="00000000" w:rsidR="00000000" w:rsidRPr="00000000">
        <w:rPr>
          <w:rtl w:val="0"/>
        </w:rPr>
      </w:r>
    </w:p>
    <w:p w:rsidR="00000000" w:rsidDel="00000000" w:rsidP="00000000" w:rsidRDefault="00000000" w:rsidRPr="00000000" w14:paraId="0000001B">
      <w:pPr>
        <w:spacing w:after="12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5.1. Total length of road in km: ………………………Width…………...……………(Meters)                     5.2. Takeoff point (</w:t>
      </w:r>
      <w:r w:rsidDel="00000000" w:rsidR="00000000" w:rsidRPr="00000000">
        <w:rPr>
          <w:rFonts w:ascii="Garamond" w:cs="Garamond" w:eastAsia="Garamond" w:hAnsi="Garamond"/>
          <w:i w:val="1"/>
          <w:iCs w:val="1"/>
          <w:sz w:val="24"/>
          <w:szCs w:val="24"/>
          <w:rtl w:val="0"/>
        </w:rPr>
        <w:t xml:space="preserve">Name and geo-coordinates</w:t>
      </w: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01C">
      <w:pPr>
        <w:spacing w:after="12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5.3. Termination point (</w:t>
      </w:r>
      <w:r w:rsidDel="00000000" w:rsidR="00000000" w:rsidRPr="00000000">
        <w:rPr>
          <w:rFonts w:ascii="Garamond" w:cs="Garamond" w:eastAsia="Garamond" w:hAnsi="Garamond"/>
          <w:i w:val="1"/>
          <w:iCs w:val="1"/>
          <w:sz w:val="24"/>
          <w:szCs w:val="24"/>
          <w:rtl w:val="0"/>
        </w:rPr>
        <w:t xml:space="preserve">Name and geo-coordinates</w:t>
      </w: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01D">
      <w:pPr>
        <w:spacing w:line="36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6. </w:t>
      </w:r>
      <w:r w:rsidDel="00000000" w:rsidR="00000000" w:rsidRPr="00000000">
        <w:rPr>
          <w:rFonts w:ascii="Garamond" w:cs="Garamond" w:eastAsia="Garamond" w:hAnsi="Garamond"/>
          <w:b w:val="1"/>
          <w:bCs w:val="1"/>
          <w:sz w:val="24"/>
          <w:szCs w:val="24"/>
          <w:rtl w:val="0"/>
        </w:rPr>
        <w:t xml:space="preserve">Land type and project area   </w:t>
      </w:r>
    </w:p>
    <w:p w:rsidR="00000000" w:rsidDel="00000000" w:rsidP="00000000" w:rsidRDefault="00000000" w:rsidRPr="00000000" w14:paraId="0000001E">
      <w:pPr>
        <w:spacing w:line="360" w:lineRule="auto"/>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Indicate the type of land where the project will be located by ticking the appropriate box and specifying the area in acres.</w:t>
      </w:r>
    </w:p>
    <w:p w:rsidR="00000000" w:rsidDel="00000000" w:rsidP="00000000" w:rsidRDefault="00000000" w:rsidRPr="00000000" w14:paraId="0000001F">
      <w:pPr>
        <w:numPr>
          <w:ilvl w:val="0"/>
          <w:numId w:val="3"/>
        </w:numPr>
        <w:spacing w:after="0" w:afterAutospacing="0" w:before="0" w:line="360" w:lineRule="auto"/>
        <w:ind w:left="72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State Reserve Forest – Length: ……………..….KM: Area:………...……….…….Acres </w:t>
      </w:r>
    </w:p>
    <w:p w:rsidR="00000000" w:rsidDel="00000000" w:rsidP="00000000" w:rsidRDefault="00000000" w:rsidRPr="00000000" w14:paraId="00000020">
      <w:pPr>
        <w:numPr>
          <w:ilvl w:val="0"/>
          <w:numId w:val="3"/>
        </w:numPr>
        <w:spacing w:after="0" w:afterAutospacing="0" w:before="0" w:beforeAutospacing="0"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 Land: Length: ……………………..……KM: Area:……………………….Acres</w:t>
      </w:r>
    </w:p>
    <w:p w:rsidR="00000000" w:rsidDel="00000000" w:rsidP="00000000" w:rsidRDefault="00000000" w:rsidRPr="00000000" w14:paraId="00000021">
      <w:pPr>
        <w:numPr>
          <w:ilvl w:val="0"/>
          <w:numId w:val="3"/>
        </w:numPr>
        <w:spacing w:before="0" w:beforeAutospacing="0"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Others </w:t>
      </w:r>
      <w:r w:rsidDel="00000000" w:rsidR="00000000" w:rsidRPr="00000000">
        <w:rPr>
          <w:rFonts w:ascii="Garamond" w:cs="Garamond" w:eastAsia="Garamond" w:hAnsi="Garamond"/>
          <w:b w:val="1"/>
          <w:bCs w:val="1"/>
          <w:i w:val="1"/>
          <w:iCs w:val="1"/>
          <w:sz w:val="24"/>
          <w:szCs w:val="24"/>
          <w:rtl w:val="0"/>
        </w:rPr>
        <w:t xml:space="preserve">(specify)</w:t>
      </w:r>
      <w:r w:rsidDel="00000000" w:rsidR="00000000" w:rsidRPr="00000000">
        <w:rPr>
          <w:rFonts w:ascii="Garamond" w:cs="Garamond" w:eastAsia="Garamond" w:hAnsi="Garamond"/>
          <w:sz w:val="24"/>
          <w:szCs w:val="24"/>
          <w:rtl w:val="0"/>
        </w:rPr>
        <w:t xml:space="preserve"> Length: …………………..……KM: Area:……………………….Acres</w:t>
      </w:r>
    </w:p>
    <w:p w:rsidR="00000000" w:rsidDel="00000000" w:rsidP="00000000" w:rsidRDefault="00000000" w:rsidRPr="00000000" w14:paraId="00000022">
      <w:pPr>
        <w:spacing w:line="360"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6.1. </w:t>
      </w:r>
      <w:r w:rsidDel="00000000" w:rsidR="00000000" w:rsidRPr="00000000">
        <w:rPr>
          <w:rFonts w:ascii="Garamond" w:cs="Garamond" w:eastAsia="Garamond" w:hAnsi="Garamond"/>
          <w:sz w:val="24"/>
          <w:szCs w:val="24"/>
          <w:rtl w:val="0"/>
        </w:rPr>
        <w:t xml:space="preserve"> Total Area (acres): ……………………… </w:t>
      </w:r>
    </w:p>
    <w:p w:rsidR="00000000" w:rsidDel="00000000" w:rsidP="00000000" w:rsidRDefault="00000000" w:rsidRPr="00000000" w14:paraId="00000023">
      <w:pPr>
        <w:spacing w:line="360" w:lineRule="auto"/>
        <w:rPr>
          <w:rFonts w:ascii="Garamond" w:cs="Garamond" w:eastAsia="Garamond" w:hAnsi="Garamond"/>
          <w:b w:val="1"/>
          <w:bCs w:val="1"/>
          <w:sz w:val="24"/>
          <w:szCs w:val="24"/>
        </w:rPr>
      </w:pPr>
      <w:r w:rsidDel="00000000" w:rsidR="00000000" w:rsidRPr="00000000">
        <w:rPr>
          <w:rFonts w:ascii="Garamond" w:cs="Garamond" w:eastAsia="Garamond" w:hAnsi="Garamond"/>
          <w:sz w:val="24"/>
          <w:szCs w:val="24"/>
          <w:rtl w:val="0"/>
        </w:rPr>
        <w:t xml:space="preserve"> </w:t>
      </w:r>
      <w:r w:rsidDel="00000000" w:rsidR="00000000" w:rsidRPr="00000000">
        <w:rPr>
          <w:rtl w:val="0"/>
        </w:rPr>
      </w:r>
    </w:p>
    <w:p w:rsidR="00000000" w:rsidDel="00000000" w:rsidP="00000000" w:rsidRDefault="00000000" w:rsidRPr="00000000" w14:paraId="00000024">
      <w:pPr>
        <w:spacing w:after="0" w:line="360" w:lineRule="auto"/>
        <w:ind w:left="0" w:firstLine="0"/>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7.  Realignment</w:t>
      </w:r>
      <w:r w:rsidDel="00000000" w:rsidR="00000000" w:rsidRPr="00000000">
        <w:rPr>
          <w:rFonts w:ascii="Garamond" w:cs="Garamond" w:eastAsia="Garamond" w:hAnsi="Garamond"/>
          <w:b w:val="1"/>
          <w:bCs w:val="1"/>
          <w:i w:val="1"/>
          <w:iCs w:val="1"/>
          <w:sz w:val="24"/>
          <w:szCs w:val="24"/>
          <w:rtl w:val="0"/>
        </w:rPr>
        <w:t xml:space="preserve"> (Attempt this section, if the proposal involves road realignment.)</w:t>
      </w:r>
      <w:r w:rsidDel="00000000" w:rsidR="00000000" w:rsidRPr="00000000">
        <w:rPr>
          <w:rFonts w:ascii="Garamond" w:cs="Garamond" w:eastAsia="Garamond" w:hAnsi="Garamond"/>
          <w:b w:val="1"/>
          <w:bCs w:val="1"/>
          <w:sz w:val="24"/>
          <w:szCs w:val="24"/>
          <w:rtl w:val="0"/>
        </w:rPr>
        <w:t xml:space="preserve">          </w:t>
      </w: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025">
      <w:pPr>
        <w:spacing w:after="0" w:line="360"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7.1. Length of existing road to be realigned(in meters):…………………                                                                       </w:t>
      </w:r>
    </w:p>
    <w:p w:rsidR="00000000" w:rsidDel="00000000" w:rsidP="00000000" w:rsidRDefault="00000000" w:rsidRPr="00000000" w14:paraId="00000026">
      <w:pPr>
        <w:spacing w:after="0" w:line="360"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7.2. Length of proposed realignment:…………………                                                                                                </w:t>
      </w:r>
    </w:p>
    <w:p w:rsidR="00000000" w:rsidDel="00000000" w:rsidP="00000000" w:rsidRDefault="00000000" w:rsidRPr="00000000" w14:paraId="00000027">
      <w:pPr>
        <w:spacing w:after="0" w:line="360"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5.3. </w:t>
      </w:r>
      <w:r w:rsidDel="00000000" w:rsidR="00000000" w:rsidRPr="00000000">
        <w:rPr>
          <w:rFonts w:ascii="Garamond" w:cs="Garamond" w:eastAsia="Garamond" w:hAnsi="Garamond"/>
          <w:sz w:val="24"/>
          <w:szCs w:val="24"/>
          <w:rtl w:val="0"/>
        </w:rPr>
        <w:t xml:space="preserve">Provide the rationale for selecting the proposed alignment</w:t>
      </w: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028">
      <w:pPr>
        <w:spacing w:after="0" w:line="360"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7.4. Describe the proposed management of the section of the existing road that will be abandoned due to realignment, including whether it will be decommissioned, repurposed,  or maintained for continued use: </w:t>
      </w:r>
    </w:p>
    <w:p w:rsidR="00000000" w:rsidDel="00000000" w:rsidP="00000000" w:rsidRDefault="00000000" w:rsidRPr="00000000" w14:paraId="00000029">
      <w:pPr>
        <w:spacing w:line="360" w:lineRule="auto"/>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2A">
      <w:pPr>
        <w:spacing w:line="360" w:lineRule="auto"/>
        <w:rPr>
          <w:rFonts w:ascii="Garamond" w:cs="Garamond" w:eastAsia="Garamond" w:hAnsi="Garamond"/>
          <w:b w:val="1"/>
          <w:bCs w:val="1"/>
          <w:i w:val="1"/>
          <w:iCs w:val="1"/>
          <w:sz w:val="24"/>
          <w:szCs w:val="24"/>
        </w:rPr>
      </w:pPr>
      <w:r w:rsidDel="00000000" w:rsidR="00000000" w:rsidRPr="00000000">
        <w:rPr>
          <w:rFonts w:ascii="Garamond" w:cs="Garamond" w:eastAsia="Garamond" w:hAnsi="Garamond"/>
          <w:b w:val="1"/>
          <w:bCs w:val="1"/>
          <w:sz w:val="24"/>
          <w:szCs w:val="24"/>
          <w:rtl w:val="0"/>
        </w:rPr>
        <w:t xml:space="preserve">8. Widening </w:t>
      </w:r>
      <w:r w:rsidDel="00000000" w:rsidR="00000000" w:rsidRPr="00000000">
        <w:rPr>
          <w:rFonts w:ascii="Garamond" w:cs="Garamond" w:eastAsia="Garamond" w:hAnsi="Garamond"/>
          <w:b w:val="1"/>
          <w:bCs w:val="1"/>
          <w:i w:val="1"/>
          <w:iCs w:val="1"/>
          <w:sz w:val="24"/>
          <w:szCs w:val="24"/>
          <w:rtl w:val="0"/>
        </w:rPr>
        <w:t xml:space="preserve">(Attempt this section, if the proposal involves road widening.)</w:t>
      </w:r>
    </w:p>
    <w:p w:rsidR="00000000" w:rsidDel="00000000" w:rsidP="00000000" w:rsidRDefault="00000000" w:rsidRPr="00000000" w14:paraId="0000002B">
      <w:pPr>
        <w:spacing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r w:rsidDel="00000000" w:rsidR="00000000" w:rsidRPr="00000000">
        <w:rPr>
          <w:rFonts w:ascii="Garamond" w:cs="Garamond" w:eastAsia="Garamond" w:hAnsi="Garamond"/>
          <w:sz w:val="24"/>
          <w:szCs w:val="24"/>
          <w:rtl w:val="0"/>
        </w:rPr>
        <w:t xml:space="preserve">.1. Existing length (in meters): …………………                                                                                                                    8.2. Existing Width(in meters):…………………                                                                                                                    8.3. Proposed Length of widening (in meters):…………………                                                                                              8.4. Proposed width of widening (in meters):…………………   </w:t>
      </w:r>
    </w:p>
    <w:p w:rsidR="00000000" w:rsidDel="00000000" w:rsidP="00000000" w:rsidRDefault="00000000" w:rsidRPr="00000000" w14:paraId="0000002C">
      <w:pPr>
        <w:keepNext w:val="1"/>
        <w:spacing w:after="120" w:before="12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 </w:t>
      </w:r>
      <w:r w:rsidDel="00000000" w:rsidR="00000000" w:rsidRPr="00000000">
        <w:rPr>
          <w:rFonts w:ascii="Garamond" w:cs="Garamond" w:eastAsia="Garamond" w:hAnsi="Garamond"/>
          <w:sz w:val="24"/>
          <w:szCs w:val="24"/>
          <w:rtl w:val="0"/>
        </w:rPr>
        <w:t xml:space="preserve">List the construction materials and quantities to be used </w:t>
      </w:r>
      <w:r w:rsidDel="00000000" w:rsidR="00000000" w:rsidRPr="00000000">
        <w:rPr>
          <w:rFonts w:ascii="Garamond" w:cs="Garamond" w:eastAsia="Garamond" w:hAnsi="Garamond"/>
          <w:sz w:val="24"/>
          <w:szCs w:val="24"/>
          <w:rtl w:val="0"/>
        </w:rPr>
        <w:t xml:space="preserve">in the following format:</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0"/>
        <w:gridCol w:w="1680"/>
        <w:gridCol w:w="1485"/>
        <w:gridCol w:w="2430"/>
        <w:gridCol w:w="1575"/>
        <w:gridCol w:w="1650"/>
        <w:tblGridChange w:id="0">
          <w:tblGrid>
            <w:gridCol w:w="540"/>
            <w:gridCol w:w="1680"/>
            <w:gridCol w:w="1485"/>
            <w:gridCol w:w="2430"/>
            <w:gridCol w:w="1575"/>
            <w:gridCol w:w="16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SI.no.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Construction materials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Quantity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Unit (as appropriate)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Method of Storing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360"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360"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360"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360"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360"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360" w:lineRule="auto"/>
              <w:rPr>
                <w:rFonts w:ascii="Garamond" w:cs="Garamond" w:eastAsia="Garamond" w:hAnsi="Garamond"/>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360"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360"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360"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360"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360"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360" w:lineRule="auto"/>
              <w:rPr>
                <w:rFonts w:ascii="Garamond" w:cs="Garamond" w:eastAsia="Garamond" w:hAnsi="Garamond"/>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360"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360"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360"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360"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360"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360" w:lineRule="auto"/>
              <w:rPr>
                <w:rFonts w:ascii="Garamond" w:cs="Garamond" w:eastAsia="Garamond" w:hAnsi="Garamond"/>
                <w:sz w:val="24"/>
                <w:szCs w:val="24"/>
              </w:rPr>
            </w:pPr>
            <w:r w:rsidDel="00000000" w:rsidR="00000000" w:rsidRPr="00000000">
              <w:rPr>
                <w:rtl w:val="0"/>
              </w:rPr>
            </w:r>
          </w:p>
        </w:tc>
      </w:tr>
    </w:tbl>
    <w:p w:rsidR="00000000" w:rsidDel="00000000" w:rsidP="00000000" w:rsidRDefault="00000000" w:rsidRPr="00000000" w14:paraId="00000045">
      <w:pPr>
        <w:spacing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046">
      <w:pPr>
        <w:spacing w:after="12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  Blasting requirement: </w:t>
      </w:r>
    </w:p>
    <w:p w:rsidR="00000000" w:rsidDel="00000000" w:rsidP="00000000" w:rsidRDefault="00000000" w:rsidRPr="00000000" w14:paraId="00000047">
      <w:pPr>
        <w:numPr>
          <w:ilvl w:val="0"/>
          <w:numId w:val="9"/>
        </w:numPr>
        <w:spacing w:after="0" w:afterAutospacing="0"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 </w:t>
      </w:r>
    </w:p>
    <w:p w:rsidR="00000000" w:rsidDel="00000000" w:rsidP="00000000" w:rsidRDefault="00000000" w:rsidRPr="00000000" w14:paraId="00000048">
      <w:pPr>
        <w:numPr>
          <w:ilvl w:val="0"/>
          <w:numId w:val="9"/>
        </w:numPr>
        <w:spacing w:after="0"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No</w:t>
      </w:r>
    </w:p>
    <w:p w:rsidR="00000000" w:rsidDel="00000000" w:rsidP="00000000" w:rsidRDefault="00000000" w:rsidRPr="00000000" w14:paraId="00000049">
      <w:pPr>
        <w:keepNext w:val="1"/>
        <w:spacing w:after="120" w:before="120" w:line="360"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If yes, mention the type of blasting:</w:t>
      </w:r>
      <w:r w:rsidDel="00000000" w:rsidR="00000000" w:rsidRPr="00000000">
        <w:rPr>
          <w:rtl w:val="0"/>
        </w:rPr>
      </w:r>
    </w:p>
    <w:p w:rsidR="00000000" w:rsidDel="00000000" w:rsidP="00000000" w:rsidRDefault="00000000" w:rsidRPr="00000000" w14:paraId="0000004A">
      <w:pPr>
        <w:keepNext w:val="1"/>
        <w:spacing w:after="0" w:before="0" w:line="360" w:lineRule="auto"/>
        <w:ind w:left="0" w:firstLine="0"/>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11. Bridge requirement: </w:t>
      </w:r>
    </w:p>
    <w:p w:rsidR="00000000" w:rsidDel="00000000" w:rsidP="00000000" w:rsidRDefault="00000000" w:rsidRPr="00000000" w14:paraId="0000004B">
      <w:pPr>
        <w:keepNext w:val="1"/>
        <w:numPr>
          <w:ilvl w:val="0"/>
          <w:numId w:val="8"/>
        </w:numPr>
        <w:spacing w:after="0" w:afterAutospacing="0" w:before="120" w:line="360" w:lineRule="auto"/>
        <w:ind w:left="72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Yes  </w:t>
      </w:r>
    </w:p>
    <w:p w:rsidR="00000000" w:rsidDel="00000000" w:rsidP="00000000" w:rsidRDefault="00000000" w:rsidRPr="00000000" w14:paraId="0000004C">
      <w:pPr>
        <w:keepNext w:val="1"/>
        <w:numPr>
          <w:ilvl w:val="0"/>
          <w:numId w:val="8"/>
        </w:numPr>
        <w:spacing w:after="120" w:before="0" w:beforeAutospacing="0" w:line="360" w:lineRule="auto"/>
        <w:ind w:left="720" w:hanging="360"/>
        <w:rPr>
          <w:rFonts w:ascii="Garamond" w:cs="Garamond" w:eastAsia="Garamond" w:hAnsi="Garamond"/>
          <w:sz w:val="24"/>
          <w:szCs w:val="24"/>
          <w:u w:val="none"/>
        </w:rPr>
      </w:pPr>
      <w:r w:rsidDel="00000000" w:rsidR="00000000" w:rsidRPr="00000000">
        <w:rPr>
          <w:rFonts w:ascii="Garamond" w:cs="Garamond" w:eastAsia="Garamond" w:hAnsi="Garamond"/>
          <w:sz w:val="24"/>
          <w:szCs w:val="24"/>
          <w:rtl w:val="0"/>
        </w:rPr>
        <w:t xml:space="preserve">No</w:t>
      </w:r>
    </w:p>
    <w:p w:rsidR="00000000" w:rsidDel="00000000" w:rsidP="00000000" w:rsidRDefault="00000000" w:rsidRPr="00000000" w14:paraId="0000004D">
      <w:pPr>
        <w:keepNext w:val="1"/>
        <w:spacing w:after="0" w:before="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If yes, provide the following information:</w:t>
      </w:r>
      <w:r w:rsidDel="00000000" w:rsidR="00000000" w:rsidRPr="00000000">
        <w:rPr>
          <w:rtl w:val="0"/>
        </w:rPr>
      </w:r>
    </w:p>
    <w:tbl>
      <w:tblPr>
        <w:tblStyle w:val="Table2"/>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0"/>
        <w:gridCol w:w="1140"/>
        <w:gridCol w:w="990"/>
        <w:gridCol w:w="825"/>
        <w:gridCol w:w="1245"/>
        <w:gridCol w:w="1230"/>
        <w:gridCol w:w="1155"/>
        <w:gridCol w:w="1140"/>
        <w:gridCol w:w="900"/>
        <w:tblGridChange w:id="0">
          <w:tblGrid>
            <w:gridCol w:w="720"/>
            <w:gridCol w:w="1140"/>
            <w:gridCol w:w="990"/>
            <w:gridCol w:w="825"/>
            <w:gridCol w:w="1245"/>
            <w:gridCol w:w="1230"/>
            <w:gridCol w:w="1155"/>
            <w:gridCol w:w="1140"/>
            <w:gridCol w:w="900"/>
          </w:tblGrid>
        </w:tblGridChange>
      </w:tblGrid>
      <w:tr>
        <w:trPr>
          <w:cantSplit w:val="0"/>
          <w:trHeight w:val="159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E">
            <w:pPr>
              <w:keepNext w:val="1"/>
              <w:spacing w:after="120" w:before="12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 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F">
            <w:pPr>
              <w:keepNext w:val="1"/>
              <w:spacing w:after="120" w:before="12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Location of the Bridge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0">
            <w:pPr>
              <w:keepNext w:val="1"/>
              <w:spacing w:after="120" w:before="12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Length (m)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1">
            <w:pPr>
              <w:keepNext w:val="1"/>
              <w:spacing w:after="120" w:before="12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Width (m)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2">
            <w:pPr>
              <w:keepNext w:val="1"/>
              <w:spacing w:after="120" w:before="12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Type of Bridge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3">
            <w:pPr>
              <w:keepNext w:val="1"/>
              <w:spacing w:after="120" w:before="12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Raw Materials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4">
            <w:pPr>
              <w:keepNext w:val="1"/>
              <w:spacing w:after="120" w:before="12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Quantity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5">
            <w:pPr>
              <w:keepNext w:val="1"/>
              <w:spacing w:after="120" w:before="12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Source of Materials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6">
            <w:pPr>
              <w:keepNext w:val="1"/>
              <w:spacing w:after="120" w:before="12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Design Load Capacity (tons)</w:t>
            </w:r>
          </w:p>
        </w:tc>
      </w:tr>
      <w:tr>
        <w:trPr>
          <w:cantSplit w:val="0"/>
          <w:trHeight w:val="50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7">
            <w:pPr>
              <w:keepNext w:val="1"/>
              <w:spacing w:after="120" w:before="12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8">
            <w:pPr>
              <w:keepNext w:val="1"/>
              <w:spacing w:after="120" w:before="120" w:line="360" w:lineRule="auto"/>
              <w:rPr>
                <w:rFonts w:ascii="Garamond" w:cs="Garamond" w:eastAsia="Garamond" w:hAnsi="Garamond"/>
                <w:sz w:val="24"/>
                <w:szCs w:val="24"/>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9">
            <w:pPr>
              <w:keepNext w:val="1"/>
              <w:spacing w:after="120" w:before="120" w:line="360" w:lineRule="auto"/>
              <w:rPr>
                <w:rFonts w:ascii="Garamond" w:cs="Garamond" w:eastAsia="Garamond" w:hAnsi="Garamond"/>
                <w:sz w:val="24"/>
                <w:szCs w:val="24"/>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A">
            <w:pPr>
              <w:keepNext w:val="1"/>
              <w:spacing w:after="120" w:before="120" w:line="360" w:lineRule="auto"/>
              <w:rPr>
                <w:rFonts w:ascii="Garamond" w:cs="Garamond" w:eastAsia="Garamond" w:hAnsi="Garamond"/>
                <w:sz w:val="24"/>
                <w:szCs w:val="24"/>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B">
            <w:pPr>
              <w:keepNext w:val="1"/>
              <w:spacing w:after="120" w:before="12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C">
            <w:pPr>
              <w:keepNext w:val="1"/>
              <w:spacing w:after="120" w:before="12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D">
            <w:pPr>
              <w:keepNext w:val="1"/>
              <w:spacing w:after="120" w:before="12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E">
            <w:pPr>
              <w:keepNext w:val="1"/>
              <w:spacing w:after="120" w:before="120" w:line="360" w:lineRule="auto"/>
              <w:rPr>
                <w:rFonts w:ascii="Garamond" w:cs="Garamond" w:eastAsia="Garamond" w:hAnsi="Garamond"/>
                <w:sz w:val="24"/>
                <w:szCs w:val="24"/>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F">
            <w:pPr>
              <w:keepNext w:val="1"/>
              <w:spacing w:after="120" w:before="120" w:line="360" w:lineRule="auto"/>
              <w:rPr>
                <w:rFonts w:ascii="Garamond" w:cs="Garamond" w:eastAsia="Garamond" w:hAnsi="Garamond"/>
                <w:sz w:val="24"/>
                <w:szCs w:val="24"/>
              </w:rPr>
            </w:pPr>
            <w:r w:rsidDel="00000000" w:rsidR="00000000" w:rsidRPr="00000000">
              <w:rPr>
                <w:rtl w:val="0"/>
              </w:rPr>
            </w:r>
          </w:p>
        </w:tc>
      </w:tr>
      <w:tr>
        <w:trPr>
          <w:cantSplit w:val="0"/>
          <w:trHeight w:val="50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0">
            <w:pPr>
              <w:keepNext w:val="1"/>
              <w:spacing w:after="0" w:before="0" w:line="360" w:lineRule="auto"/>
              <w:ind w:left="0" w:firstLine="0"/>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1">
            <w:pPr>
              <w:keepNext w:val="1"/>
              <w:spacing w:after="0" w:before="0" w:line="360" w:lineRule="auto"/>
              <w:ind w:left="0" w:firstLine="0"/>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2">
            <w:pPr>
              <w:keepNext w:val="1"/>
              <w:spacing w:after="0" w:before="0" w:line="360" w:lineRule="auto"/>
              <w:ind w:left="0" w:firstLine="0"/>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3">
            <w:pPr>
              <w:keepNext w:val="1"/>
              <w:spacing w:after="0" w:before="0" w:line="360" w:lineRule="auto"/>
              <w:ind w:left="0" w:firstLine="0"/>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4">
            <w:pPr>
              <w:keepNext w:val="1"/>
              <w:spacing w:after="0" w:before="0" w:line="360" w:lineRule="auto"/>
              <w:ind w:left="0" w:firstLine="0"/>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5">
            <w:pPr>
              <w:keepNext w:val="1"/>
              <w:spacing w:after="120" w:before="12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6">
            <w:pPr>
              <w:keepNext w:val="1"/>
              <w:spacing w:after="120" w:before="12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7">
            <w:pPr>
              <w:keepNext w:val="1"/>
              <w:spacing w:after="120" w:before="120" w:line="360" w:lineRule="auto"/>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8">
            <w:pPr>
              <w:keepNext w:val="1"/>
              <w:spacing w:after="0" w:before="0" w:line="360" w:lineRule="auto"/>
              <w:ind w:left="0" w:firstLine="0"/>
              <w:rPr>
                <w:rFonts w:ascii="Garamond" w:cs="Garamond" w:eastAsia="Garamond" w:hAnsi="Garamond"/>
                <w:sz w:val="24"/>
                <w:szCs w:val="24"/>
              </w:rPr>
            </w:pPr>
            <w:r w:rsidDel="00000000" w:rsidR="00000000" w:rsidRPr="00000000">
              <w:rPr>
                <w:rtl w:val="0"/>
              </w:rPr>
            </w:r>
          </w:p>
        </w:tc>
      </w:tr>
      <w:tr>
        <w:trPr>
          <w:cantSplit w:val="0"/>
          <w:trHeight w:val="50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9">
            <w:pPr>
              <w:keepNext w:val="1"/>
              <w:spacing w:after="0" w:before="0" w:line="360" w:lineRule="auto"/>
              <w:ind w:left="0" w:firstLine="0"/>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A">
            <w:pPr>
              <w:keepNext w:val="1"/>
              <w:spacing w:after="0" w:before="0" w:line="360" w:lineRule="auto"/>
              <w:ind w:left="0" w:firstLine="0"/>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B">
            <w:pPr>
              <w:keepNext w:val="1"/>
              <w:spacing w:after="0" w:before="0" w:line="360" w:lineRule="auto"/>
              <w:ind w:left="0" w:firstLine="0"/>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C">
            <w:pPr>
              <w:keepNext w:val="1"/>
              <w:spacing w:after="0" w:before="0" w:line="360" w:lineRule="auto"/>
              <w:ind w:left="0" w:firstLine="0"/>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D">
            <w:pPr>
              <w:keepNext w:val="1"/>
              <w:spacing w:after="0" w:before="0" w:line="360" w:lineRule="auto"/>
              <w:ind w:left="0" w:firstLine="0"/>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E">
            <w:pPr>
              <w:keepNext w:val="1"/>
              <w:spacing w:after="120" w:before="12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F">
            <w:pPr>
              <w:keepNext w:val="1"/>
              <w:spacing w:after="120" w:before="12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0">
            <w:pPr>
              <w:keepNext w:val="1"/>
              <w:spacing w:after="120" w:before="120" w:line="360" w:lineRule="auto"/>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1">
            <w:pPr>
              <w:keepNext w:val="1"/>
              <w:spacing w:after="0" w:before="0" w:line="360" w:lineRule="auto"/>
              <w:ind w:left="0" w:firstLine="0"/>
              <w:rPr>
                <w:rFonts w:ascii="Garamond" w:cs="Garamond" w:eastAsia="Garamond" w:hAnsi="Garamond"/>
                <w:sz w:val="24"/>
                <w:szCs w:val="24"/>
              </w:rPr>
            </w:pPr>
            <w:r w:rsidDel="00000000" w:rsidR="00000000" w:rsidRPr="00000000">
              <w:rPr>
                <w:rtl w:val="0"/>
              </w:rPr>
            </w:r>
          </w:p>
        </w:tc>
      </w:tr>
      <w:tr>
        <w:trPr>
          <w:cantSplit w:val="0"/>
          <w:trHeight w:val="50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2">
            <w:pPr>
              <w:keepNext w:val="1"/>
              <w:spacing w:after="120" w:before="12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3">
            <w:pPr>
              <w:keepNext w:val="1"/>
              <w:spacing w:after="120" w:before="120" w:line="360" w:lineRule="auto"/>
              <w:rPr>
                <w:rFonts w:ascii="Garamond" w:cs="Garamond" w:eastAsia="Garamond" w:hAnsi="Garamond"/>
                <w:sz w:val="24"/>
                <w:szCs w:val="24"/>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4">
            <w:pPr>
              <w:keepNext w:val="1"/>
              <w:spacing w:after="120" w:before="120" w:line="360" w:lineRule="auto"/>
              <w:rPr>
                <w:rFonts w:ascii="Garamond" w:cs="Garamond" w:eastAsia="Garamond" w:hAnsi="Garamond"/>
                <w:sz w:val="24"/>
                <w:szCs w:val="24"/>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5">
            <w:pPr>
              <w:keepNext w:val="1"/>
              <w:spacing w:after="120" w:before="120" w:line="360" w:lineRule="auto"/>
              <w:rPr>
                <w:rFonts w:ascii="Garamond" w:cs="Garamond" w:eastAsia="Garamond" w:hAnsi="Garamond"/>
                <w:sz w:val="24"/>
                <w:szCs w:val="24"/>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6">
            <w:pPr>
              <w:keepNext w:val="1"/>
              <w:spacing w:after="120" w:before="12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7">
            <w:pPr>
              <w:keepNext w:val="1"/>
              <w:spacing w:after="120" w:before="12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8">
            <w:pPr>
              <w:keepNext w:val="1"/>
              <w:spacing w:after="120" w:before="12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9">
            <w:pPr>
              <w:keepNext w:val="1"/>
              <w:spacing w:after="120" w:before="120" w:line="360" w:lineRule="auto"/>
              <w:rPr>
                <w:rFonts w:ascii="Garamond" w:cs="Garamond" w:eastAsia="Garamond" w:hAnsi="Garamond"/>
                <w:sz w:val="24"/>
                <w:szCs w:val="24"/>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A">
            <w:pPr>
              <w:keepNext w:val="1"/>
              <w:spacing w:after="120" w:before="120" w:line="360" w:lineRule="auto"/>
              <w:rPr>
                <w:rFonts w:ascii="Garamond" w:cs="Garamond" w:eastAsia="Garamond" w:hAnsi="Garamond"/>
                <w:sz w:val="24"/>
                <w:szCs w:val="24"/>
              </w:rPr>
            </w:pPr>
            <w:r w:rsidDel="00000000" w:rsidR="00000000" w:rsidRPr="00000000">
              <w:rPr>
                <w:rtl w:val="0"/>
              </w:rPr>
            </w:r>
          </w:p>
        </w:tc>
      </w:tr>
      <w:tr>
        <w:trPr>
          <w:cantSplit w:val="0"/>
          <w:trHeight w:val="50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B">
            <w:pPr>
              <w:keepNext w:val="1"/>
              <w:spacing w:after="0" w:before="0" w:line="360" w:lineRule="auto"/>
              <w:ind w:left="0" w:firstLine="0"/>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C">
            <w:pPr>
              <w:keepNext w:val="1"/>
              <w:spacing w:after="0" w:before="0" w:line="360" w:lineRule="auto"/>
              <w:ind w:left="0" w:firstLine="0"/>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D">
            <w:pPr>
              <w:keepNext w:val="1"/>
              <w:spacing w:after="0" w:before="0" w:line="360" w:lineRule="auto"/>
              <w:ind w:left="0" w:firstLine="0"/>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E">
            <w:pPr>
              <w:keepNext w:val="1"/>
              <w:spacing w:after="0" w:before="0" w:line="360" w:lineRule="auto"/>
              <w:ind w:left="0" w:firstLine="0"/>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F">
            <w:pPr>
              <w:keepNext w:val="1"/>
              <w:spacing w:after="0" w:before="0" w:line="360" w:lineRule="auto"/>
              <w:ind w:left="0" w:firstLine="0"/>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0">
            <w:pPr>
              <w:keepNext w:val="1"/>
              <w:spacing w:after="120" w:before="12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1">
            <w:pPr>
              <w:keepNext w:val="1"/>
              <w:spacing w:after="120" w:before="12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2">
            <w:pPr>
              <w:keepNext w:val="1"/>
              <w:spacing w:after="120" w:before="120" w:line="360" w:lineRule="auto"/>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3">
            <w:pPr>
              <w:keepNext w:val="1"/>
              <w:spacing w:after="0" w:before="0" w:line="360" w:lineRule="auto"/>
              <w:ind w:left="0" w:firstLine="0"/>
              <w:rPr>
                <w:rFonts w:ascii="Garamond" w:cs="Garamond" w:eastAsia="Garamond" w:hAnsi="Garamond"/>
                <w:sz w:val="24"/>
                <w:szCs w:val="24"/>
              </w:rPr>
            </w:pPr>
            <w:r w:rsidDel="00000000" w:rsidR="00000000" w:rsidRPr="00000000">
              <w:rPr>
                <w:rtl w:val="0"/>
              </w:rPr>
            </w:r>
          </w:p>
        </w:tc>
      </w:tr>
      <w:tr>
        <w:trPr>
          <w:cantSplit w:val="0"/>
          <w:trHeight w:val="50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4">
            <w:pPr>
              <w:keepNext w:val="1"/>
              <w:spacing w:after="0" w:before="0" w:line="360" w:lineRule="auto"/>
              <w:ind w:left="0" w:firstLine="0"/>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5">
            <w:pPr>
              <w:keepNext w:val="1"/>
              <w:spacing w:after="0" w:before="0" w:line="360" w:lineRule="auto"/>
              <w:ind w:left="0" w:firstLine="0"/>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6">
            <w:pPr>
              <w:keepNext w:val="1"/>
              <w:spacing w:after="0" w:before="0" w:line="360" w:lineRule="auto"/>
              <w:ind w:left="0" w:firstLine="0"/>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7">
            <w:pPr>
              <w:keepNext w:val="1"/>
              <w:spacing w:after="0" w:before="0" w:line="360" w:lineRule="auto"/>
              <w:ind w:left="0" w:firstLine="0"/>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8">
            <w:pPr>
              <w:keepNext w:val="1"/>
              <w:spacing w:after="0" w:before="0" w:line="360" w:lineRule="auto"/>
              <w:ind w:left="0" w:firstLine="0"/>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9">
            <w:pPr>
              <w:keepNext w:val="1"/>
              <w:spacing w:after="120" w:before="12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A">
            <w:pPr>
              <w:keepNext w:val="1"/>
              <w:spacing w:after="120" w:before="12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B">
            <w:pPr>
              <w:keepNext w:val="1"/>
              <w:spacing w:after="120" w:before="120" w:line="360" w:lineRule="auto"/>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C">
            <w:pPr>
              <w:keepNext w:val="1"/>
              <w:spacing w:after="0" w:before="0" w:line="360" w:lineRule="auto"/>
              <w:ind w:left="0" w:firstLine="0"/>
              <w:rPr>
                <w:rFonts w:ascii="Garamond" w:cs="Garamond" w:eastAsia="Garamond" w:hAnsi="Garamond"/>
                <w:sz w:val="24"/>
                <w:szCs w:val="24"/>
              </w:rPr>
            </w:pPr>
            <w:r w:rsidDel="00000000" w:rsidR="00000000" w:rsidRPr="00000000">
              <w:rPr>
                <w:rtl w:val="0"/>
              </w:rPr>
            </w:r>
          </w:p>
        </w:tc>
      </w:tr>
      <w:tr>
        <w:trPr>
          <w:cantSplit w:val="0"/>
          <w:trHeight w:val="50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D">
            <w:pPr>
              <w:keepNext w:val="1"/>
              <w:spacing w:after="120" w:before="12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E">
            <w:pPr>
              <w:keepNext w:val="1"/>
              <w:spacing w:after="120" w:before="120" w:line="360" w:lineRule="auto"/>
              <w:rPr>
                <w:rFonts w:ascii="Garamond" w:cs="Garamond" w:eastAsia="Garamond" w:hAnsi="Garamond"/>
                <w:sz w:val="24"/>
                <w:szCs w:val="24"/>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F">
            <w:pPr>
              <w:keepNext w:val="1"/>
              <w:spacing w:after="120" w:before="120" w:line="360" w:lineRule="auto"/>
              <w:rPr>
                <w:rFonts w:ascii="Garamond" w:cs="Garamond" w:eastAsia="Garamond" w:hAnsi="Garamond"/>
                <w:sz w:val="24"/>
                <w:szCs w:val="24"/>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0">
            <w:pPr>
              <w:keepNext w:val="1"/>
              <w:spacing w:after="120" w:before="120" w:line="360" w:lineRule="auto"/>
              <w:rPr>
                <w:rFonts w:ascii="Garamond" w:cs="Garamond" w:eastAsia="Garamond" w:hAnsi="Garamond"/>
                <w:sz w:val="24"/>
                <w:szCs w:val="24"/>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1">
            <w:pPr>
              <w:keepNext w:val="1"/>
              <w:spacing w:after="120" w:before="12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2">
            <w:pPr>
              <w:keepNext w:val="1"/>
              <w:spacing w:after="120" w:before="12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3">
            <w:pPr>
              <w:keepNext w:val="1"/>
              <w:spacing w:after="120" w:before="12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4">
            <w:pPr>
              <w:keepNext w:val="1"/>
              <w:spacing w:after="120" w:before="120" w:line="360" w:lineRule="auto"/>
              <w:rPr>
                <w:rFonts w:ascii="Garamond" w:cs="Garamond" w:eastAsia="Garamond" w:hAnsi="Garamond"/>
                <w:sz w:val="24"/>
                <w:szCs w:val="24"/>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5">
            <w:pPr>
              <w:keepNext w:val="1"/>
              <w:spacing w:after="120" w:before="120" w:line="360" w:lineRule="auto"/>
              <w:rPr>
                <w:rFonts w:ascii="Garamond" w:cs="Garamond" w:eastAsia="Garamond" w:hAnsi="Garamond"/>
                <w:sz w:val="24"/>
                <w:szCs w:val="24"/>
              </w:rPr>
            </w:pPr>
            <w:r w:rsidDel="00000000" w:rsidR="00000000" w:rsidRPr="00000000">
              <w:rPr>
                <w:rtl w:val="0"/>
              </w:rPr>
            </w:r>
          </w:p>
        </w:tc>
      </w:tr>
      <w:tr>
        <w:trPr>
          <w:cantSplit w:val="0"/>
          <w:trHeight w:val="50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6">
            <w:pPr>
              <w:keepNext w:val="1"/>
              <w:spacing w:after="0" w:before="0" w:line="360" w:lineRule="auto"/>
              <w:ind w:left="0" w:firstLine="0"/>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7">
            <w:pPr>
              <w:keepNext w:val="1"/>
              <w:spacing w:after="0" w:before="0" w:line="360" w:lineRule="auto"/>
              <w:ind w:left="0" w:firstLine="0"/>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8">
            <w:pPr>
              <w:keepNext w:val="1"/>
              <w:spacing w:after="0" w:before="0" w:line="360" w:lineRule="auto"/>
              <w:ind w:left="0" w:firstLine="0"/>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9">
            <w:pPr>
              <w:keepNext w:val="1"/>
              <w:spacing w:after="0" w:before="0" w:line="360" w:lineRule="auto"/>
              <w:ind w:left="0" w:firstLine="0"/>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A">
            <w:pPr>
              <w:keepNext w:val="1"/>
              <w:spacing w:after="0" w:before="0" w:line="360" w:lineRule="auto"/>
              <w:ind w:left="0" w:firstLine="0"/>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B">
            <w:pPr>
              <w:keepNext w:val="1"/>
              <w:spacing w:after="120" w:before="12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C">
            <w:pPr>
              <w:keepNext w:val="1"/>
              <w:spacing w:after="120" w:before="12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D">
            <w:pPr>
              <w:keepNext w:val="1"/>
              <w:spacing w:after="120" w:before="120" w:line="360" w:lineRule="auto"/>
              <w:rPr>
                <w:rFonts w:ascii="Garamond" w:cs="Garamond" w:eastAsia="Garamond" w:hAnsi="Garamond"/>
                <w:sz w:val="24"/>
                <w:szCs w:val="24"/>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E">
            <w:pPr>
              <w:keepNext w:val="1"/>
              <w:spacing w:after="0" w:before="0" w:line="360" w:lineRule="auto"/>
              <w:ind w:left="0" w:firstLine="0"/>
              <w:rPr>
                <w:rFonts w:ascii="Garamond" w:cs="Garamond" w:eastAsia="Garamond" w:hAnsi="Garamond"/>
                <w:sz w:val="24"/>
                <w:szCs w:val="24"/>
              </w:rPr>
            </w:pPr>
            <w:r w:rsidDel="00000000" w:rsidR="00000000" w:rsidRPr="00000000">
              <w:rPr>
                <w:rtl w:val="0"/>
              </w:rPr>
            </w:r>
          </w:p>
        </w:tc>
      </w:tr>
    </w:tbl>
    <w:p w:rsidR="00000000" w:rsidDel="00000000" w:rsidP="00000000" w:rsidRDefault="00000000" w:rsidRPr="00000000" w14:paraId="0000009F">
      <w:pPr>
        <w:spacing w:line="360" w:lineRule="auto"/>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0A0">
      <w:pPr>
        <w:spacing w:line="36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12. Source of energy, tick as appropriate: </w:t>
      </w:r>
    </w:p>
    <w:p w:rsidR="00000000" w:rsidDel="00000000" w:rsidP="00000000" w:rsidRDefault="00000000" w:rsidRPr="00000000" w14:paraId="000000A1">
      <w:pPr>
        <w:numPr>
          <w:ilvl w:val="0"/>
          <w:numId w:val="6"/>
        </w:numPr>
        <w:spacing w:after="0" w:afterAutospacing="0"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Electricity, if yes, tapping point:………………………………..</w:t>
      </w:r>
    </w:p>
    <w:p w:rsidR="00000000" w:rsidDel="00000000" w:rsidP="00000000" w:rsidRDefault="00000000" w:rsidRPr="00000000" w14:paraId="000000A2">
      <w:pPr>
        <w:numPr>
          <w:ilvl w:val="0"/>
          <w:numId w:val="6"/>
        </w:numPr>
        <w:spacing w:after="0" w:afterAutospacing="0"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Coal</w:t>
      </w:r>
    </w:p>
    <w:p w:rsidR="00000000" w:rsidDel="00000000" w:rsidP="00000000" w:rsidRDefault="00000000" w:rsidRPr="00000000" w14:paraId="000000A3">
      <w:pPr>
        <w:numPr>
          <w:ilvl w:val="0"/>
          <w:numId w:val="6"/>
        </w:numPr>
        <w:spacing w:after="0" w:afterAutospacing="0"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Fossil fuel</w:t>
      </w:r>
    </w:p>
    <w:p w:rsidR="00000000" w:rsidDel="00000000" w:rsidP="00000000" w:rsidRDefault="00000000" w:rsidRPr="00000000" w14:paraId="000000A4">
      <w:pPr>
        <w:numPr>
          <w:ilvl w:val="0"/>
          <w:numId w:val="6"/>
        </w:numPr>
        <w:spacing w:after="0" w:afterAutospacing="0"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Solar</w:t>
      </w:r>
    </w:p>
    <w:p w:rsidR="00000000" w:rsidDel="00000000" w:rsidP="00000000" w:rsidRDefault="00000000" w:rsidRPr="00000000" w14:paraId="000000A5">
      <w:pPr>
        <w:numPr>
          <w:ilvl w:val="0"/>
          <w:numId w:val="6"/>
        </w:numPr>
        <w:spacing w:after="120"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Wood</w:t>
      </w:r>
    </w:p>
    <w:p w:rsidR="00000000" w:rsidDel="00000000" w:rsidP="00000000" w:rsidRDefault="00000000" w:rsidRPr="00000000" w14:paraId="000000A6">
      <w:pPr>
        <w:keepNext w:val="1"/>
        <w:spacing w:after="120" w:before="120" w:line="360"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Others (specify).............................</w:t>
      </w:r>
    </w:p>
    <w:p w:rsidR="00000000" w:rsidDel="00000000" w:rsidP="00000000" w:rsidRDefault="00000000" w:rsidRPr="00000000" w14:paraId="000000A7">
      <w:pPr>
        <w:keepNext w:val="1"/>
        <w:spacing w:after="120" w:before="120" w:line="360" w:lineRule="auto"/>
        <w:ind w:left="0" w:firstLine="0"/>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13. Briefly describe the terrain characteristics along the proposed road alignment focusing on geotechnical and geomorphology information. </w:t>
      </w:r>
    </w:p>
    <w:p w:rsidR="00000000" w:rsidDel="00000000" w:rsidP="00000000" w:rsidRDefault="00000000" w:rsidRPr="00000000" w14:paraId="000000A8">
      <w:pPr>
        <w:spacing w:after="120" w:line="360" w:lineRule="auto"/>
        <w:ind w:left="0" w:firstLine="0"/>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14. </w:t>
      </w:r>
      <w:r w:rsidDel="00000000" w:rsidR="00000000" w:rsidRPr="00000000">
        <w:rPr>
          <w:rFonts w:ascii="Garamond" w:cs="Garamond" w:eastAsia="Garamond" w:hAnsi="Garamond"/>
          <w:b w:val="1"/>
          <w:bCs w:val="1"/>
          <w:sz w:val="24"/>
          <w:szCs w:val="24"/>
          <w:rtl w:val="0"/>
        </w:rPr>
        <w:t xml:space="preserve">Does the proposed road fall within a 50 meters buffer of the alignment or pass through any of the following?  If “Yes”, provide an explanation and indicate the approximate distance from the alignment. </w:t>
      </w:r>
    </w:p>
    <w:tbl>
      <w:tblPr>
        <w:tblStyle w:val="Table3"/>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5"/>
        <w:gridCol w:w="2835"/>
        <w:gridCol w:w="1305"/>
        <w:gridCol w:w="1845"/>
        <w:gridCol w:w="2490"/>
        <w:tblGridChange w:id="0">
          <w:tblGrid>
            <w:gridCol w:w="885"/>
            <w:gridCol w:w="2835"/>
            <w:gridCol w:w="1305"/>
            <w:gridCol w:w="1845"/>
            <w:gridCol w:w="2490"/>
          </w:tblGrid>
        </w:tblGridChange>
      </w:tblGrid>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9">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A">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Feature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B">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 / 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C">
            <w:pPr>
              <w:spacing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Approx. Distance from proposed alignment (meters)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D">
            <w:pPr>
              <w:spacing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Provide a brief description of the potential impacts on the feature.</w:t>
            </w:r>
          </w:p>
        </w:tc>
      </w:tr>
      <w:tr>
        <w:trPr>
          <w:cantSplit w:val="0"/>
          <w:trHeight w:val="5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E">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F">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Agriculture land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0">
            <w:pPr>
              <w:numPr>
                <w:ilvl w:val="0"/>
                <w:numId w:val="7"/>
              </w:numPr>
              <w:spacing w:after="0"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B1">
            <w:pPr>
              <w:numPr>
                <w:ilvl w:val="0"/>
                <w:numId w:val="7"/>
              </w:numPr>
              <w:spacing w:after="0"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2">
            <w:pPr>
              <w:spacing w:after="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3">
            <w:pPr>
              <w:spacing w:after="0" w:line="360" w:lineRule="auto"/>
              <w:rPr>
                <w:rFonts w:ascii="Garamond" w:cs="Garamond" w:eastAsia="Garamond" w:hAnsi="Garamond"/>
                <w:sz w:val="24"/>
                <w:szCs w:val="24"/>
              </w:rPr>
            </w:pPr>
            <w:r w:rsidDel="00000000" w:rsidR="00000000" w:rsidRPr="00000000">
              <w:rPr>
                <w:rtl w:val="0"/>
              </w:rPr>
            </w:r>
          </w:p>
        </w:tc>
      </w:tr>
      <w:tr>
        <w:trPr>
          <w:cantSplit w:val="0"/>
          <w:trHeight w:val="6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4">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5">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Archaeological site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6">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B7">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8">
            <w:pPr>
              <w:spacing w:after="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9">
            <w:pPr>
              <w:spacing w:after="0" w:line="360" w:lineRule="auto"/>
              <w:rPr>
                <w:rFonts w:ascii="Garamond" w:cs="Garamond" w:eastAsia="Garamond" w:hAnsi="Garamond"/>
                <w:sz w:val="24"/>
                <w:szCs w:val="24"/>
              </w:rPr>
            </w:pPr>
            <w:r w:rsidDel="00000000" w:rsidR="00000000" w:rsidRPr="00000000">
              <w:rPr>
                <w:rtl w:val="0"/>
              </w:rPr>
            </w:r>
          </w:p>
        </w:tc>
      </w:tr>
      <w:tr>
        <w:trPr>
          <w:cantSplit w:val="0"/>
          <w:trHeight w:val="6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A">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B">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Catchment area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C">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BD">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E">
            <w:pPr>
              <w:spacing w:after="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F">
            <w:pPr>
              <w:spacing w:after="0" w:line="360" w:lineRule="auto"/>
              <w:rPr>
                <w:rFonts w:ascii="Garamond" w:cs="Garamond" w:eastAsia="Garamond" w:hAnsi="Garamond"/>
                <w:sz w:val="24"/>
                <w:szCs w:val="24"/>
              </w:rPr>
            </w:pPr>
            <w:r w:rsidDel="00000000" w:rsidR="00000000" w:rsidRPr="00000000">
              <w:rPr>
                <w:rtl w:val="0"/>
              </w:rPr>
            </w:r>
          </w:p>
        </w:tc>
      </w:tr>
      <w:tr>
        <w:trPr>
          <w:cantSplit w:val="0"/>
          <w:trHeight w:val="66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0">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1">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Community forest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2">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C3">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4">
            <w:pPr>
              <w:spacing w:after="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5">
            <w:pPr>
              <w:spacing w:after="0" w:line="360" w:lineRule="auto"/>
              <w:rPr>
                <w:rFonts w:ascii="Garamond" w:cs="Garamond" w:eastAsia="Garamond" w:hAnsi="Garamond"/>
                <w:sz w:val="24"/>
                <w:szCs w:val="24"/>
              </w:rPr>
            </w:pPr>
            <w:r w:rsidDel="00000000" w:rsidR="00000000" w:rsidRPr="00000000">
              <w:rPr>
                <w:rtl w:val="0"/>
              </w:rPr>
            </w:r>
          </w:p>
        </w:tc>
      </w:tr>
      <w:tr>
        <w:trPr>
          <w:cantSplit w:val="0"/>
          <w:trHeight w:val="66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6">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7">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Heritage site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8">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C9">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A">
            <w:pPr>
              <w:spacing w:after="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B">
            <w:pPr>
              <w:spacing w:after="0" w:line="360" w:lineRule="auto"/>
              <w:rPr>
                <w:rFonts w:ascii="Garamond" w:cs="Garamond" w:eastAsia="Garamond" w:hAnsi="Garamond"/>
                <w:sz w:val="24"/>
                <w:szCs w:val="24"/>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C">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D">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Hospital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E">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CF">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0">
            <w:pPr>
              <w:spacing w:after="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1">
            <w:pPr>
              <w:spacing w:after="0" w:line="360" w:lineRule="auto"/>
              <w:rPr>
                <w:rFonts w:ascii="Garamond" w:cs="Garamond" w:eastAsia="Garamond" w:hAnsi="Garamond"/>
                <w:sz w:val="24"/>
                <w:szCs w:val="24"/>
              </w:rPr>
            </w:pPr>
            <w:r w:rsidDel="00000000" w:rsidR="00000000" w:rsidRPr="00000000">
              <w:rPr>
                <w:rtl w:val="0"/>
              </w:rPr>
            </w:r>
          </w:p>
        </w:tc>
      </w:tr>
      <w:tr>
        <w:trPr>
          <w:cantSplit w:val="0"/>
          <w:trHeight w:val="66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2">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3">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Important Bird and Biodiversity Area (IBAs)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4">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D5">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6">
            <w:pPr>
              <w:spacing w:after="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7">
            <w:pPr>
              <w:spacing w:after="0" w:line="360" w:lineRule="auto"/>
              <w:rPr>
                <w:rFonts w:ascii="Garamond" w:cs="Garamond" w:eastAsia="Garamond" w:hAnsi="Garamond"/>
                <w:sz w:val="24"/>
                <w:szCs w:val="24"/>
              </w:rPr>
            </w:pPr>
            <w:r w:rsidDel="00000000" w:rsidR="00000000" w:rsidRPr="00000000">
              <w:rPr>
                <w:rtl w:val="0"/>
              </w:rPr>
            </w:r>
          </w:p>
        </w:tc>
      </w:tr>
      <w:tr>
        <w:trPr>
          <w:cantSplit w:val="0"/>
          <w:trHeight w:val="6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8">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9">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Industries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A">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DB">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C">
            <w:pPr>
              <w:spacing w:after="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D">
            <w:pPr>
              <w:spacing w:after="0" w:line="360" w:lineRule="auto"/>
              <w:rPr>
                <w:rFonts w:ascii="Garamond" w:cs="Garamond" w:eastAsia="Garamond" w:hAnsi="Garamond"/>
                <w:sz w:val="24"/>
                <w:szCs w:val="24"/>
              </w:rPr>
            </w:pPr>
            <w:r w:rsidDel="00000000" w:rsidR="00000000" w:rsidRPr="00000000">
              <w:rPr>
                <w:rtl w:val="0"/>
              </w:rPr>
            </w:r>
          </w:p>
        </w:tc>
      </w:tr>
      <w:tr>
        <w:trPr>
          <w:cantSplit w:val="0"/>
          <w:trHeight w:val="6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E">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F">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Key Biodiversity Area (KBA)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0">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E1">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2">
            <w:pPr>
              <w:spacing w:after="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3">
            <w:pPr>
              <w:spacing w:after="0" w:line="360" w:lineRule="auto"/>
              <w:rPr>
                <w:rFonts w:ascii="Garamond" w:cs="Garamond" w:eastAsia="Garamond" w:hAnsi="Garamond"/>
                <w:sz w:val="24"/>
                <w:szCs w:val="24"/>
              </w:rPr>
            </w:pPr>
            <w:r w:rsidDel="00000000" w:rsidR="00000000" w:rsidRPr="00000000">
              <w:rPr>
                <w:rtl w:val="0"/>
              </w:rPr>
            </w:r>
          </w:p>
        </w:tc>
      </w:tr>
      <w:tr>
        <w:trPr>
          <w:cantSplit w:val="0"/>
          <w:trHeight w:val="6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4">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5">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Migratory routes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6">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E7">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8">
            <w:pPr>
              <w:spacing w:after="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9">
            <w:pPr>
              <w:spacing w:after="0" w:line="360" w:lineRule="auto"/>
              <w:rPr>
                <w:rFonts w:ascii="Garamond" w:cs="Garamond" w:eastAsia="Garamond" w:hAnsi="Garamond"/>
                <w:sz w:val="24"/>
                <w:szCs w:val="24"/>
              </w:rPr>
            </w:pPr>
            <w:r w:rsidDel="00000000" w:rsidR="00000000" w:rsidRPr="00000000">
              <w:rPr>
                <w:rtl w:val="0"/>
              </w:rPr>
            </w:r>
          </w:p>
        </w:tc>
      </w:tr>
      <w:tr>
        <w:trPr>
          <w:cantSplit w:val="0"/>
          <w:trHeight w:val="6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A">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B">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Presence of religious site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C">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ED">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E">
            <w:pPr>
              <w:spacing w:after="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F">
            <w:pPr>
              <w:spacing w:after="0" w:line="360" w:lineRule="auto"/>
              <w:rPr>
                <w:rFonts w:ascii="Garamond" w:cs="Garamond" w:eastAsia="Garamond" w:hAnsi="Garamond"/>
                <w:sz w:val="24"/>
                <w:szCs w:val="24"/>
              </w:rPr>
            </w:pPr>
            <w:r w:rsidDel="00000000" w:rsidR="00000000" w:rsidRPr="00000000">
              <w:rPr>
                <w:rtl w:val="0"/>
              </w:rPr>
            </w:r>
          </w:p>
        </w:tc>
      </w:tr>
      <w:tr>
        <w:trPr>
          <w:cantSplit w:val="0"/>
          <w:trHeight w:val="609.96093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0">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1">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 forest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2">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F3">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4">
            <w:pPr>
              <w:spacing w:after="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5">
            <w:pPr>
              <w:spacing w:after="0" w:line="360" w:lineRule="auto"/>
              <w:rPr>
                <w:rFonts w:ascii="Garamond" w:cs="Garamond" w:eastAsia="Garamond" w:hAnsi="Garamond"/>
                <w:sz w:val="24"/>
                <w:szCs w:val="24"/>
              </w:rPr>
            </w:pPr>
            <w:r w:rsidDel="00000000" w:rsidR="00000000" w:rsidRPr="00000000">
              <w:rPr>
                <w:rtl w:val="0"/>
              </w:rPr>
            </w:r>
          </w:p>
        </w:tc>
      </w:tr>
      <w:tr>
        <w:trPr>
          <w:cantSplit w:val="0"/>
          <w:trHeight w:val="6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6">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7">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Protected Area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8">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F9">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A">
            <w:pPr>
              <w:spacing w:after="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B">
            <w:pPr>
              <w:spacing w:after="0" w:line="360" w:lineRule="auto"/>
              <w:rPr>
                <w:rFonts w:ascii="Garamond" w:cs="Garamond" w:eastAsia="Garamond" w:hAnsi="Garamond"/>
                <w:sz w:val="24"/>
                <w:szCs w:val="24"/>
              </w:rPr>
            </w:pPr>
            <w:r w:rsidDel="00000000" w:rsidR="00000000" w:rsidRPr="00000000">
              <w:rPr>
                <w:rtl w:val="0"/>
              </w:rPr>
            </w:r>
          </w:p>
        </w:tc>
      </w:tr>
      <w:tr>
        <w:trPr>
          <w:cantSplit w:val="0"/>
          <w:trHeight w:val="6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C">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D">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River / Spring / Stream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FE">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0FF">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0">
            <w:pPr>
              <w:spacing w:after="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1">
            <w:pPr>
              <w:spacing w:after="0" w:line="360" w:lineRule="auto"/>
              <w:rPr>
                <w:rFonts w:ascii="Garamond" w:cs="Garamond" w:eastAsia="Garamond" w:hAnsi="Garamond"/>
                <w:sz w:val="24"/>
                <w:szCs w:val="24"/>
              </w:rPr>
            </w:pPr>
            <w:r w:rsidDel="00000000" w:rsidR="00000000" w:rsidRPr="00000000">
              <w:rPr>
                <w:rtl w:val="0"/>
              </w:rPr>
            </w:r>
          </w:p>
        </w:tc>
      </w:tr>
      <w:tr>
        <w:trPr>
          <w:cantSplit w:val="0"/>
          <w:trHeight w:val="66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2">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3">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Roads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4">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105">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6">
            <w:pPr>
              <w:spacing w:after="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7">
            <w:pPr>
              <w:spacing w:after="0" w:line="360" w:lineRule="auto"/>
              <w:rPr>
                <w:rFonts w:ascii="Garamond" w:cs="Garamond" w:eastAsia="Garamond" w:hAnsi="Garamond"/>
                <w:sz w:val="24"/>
                <w:szCs w:val="24"/>
              </w:rPr>
            </w:pPr>
            <w:r w:rsidDel="00000000" w:rsidR="00000000" w:rsidRPr="00000000">
              <w:rPr>
                <w:rtl w:val="0"/>
              </w:rPr>
            </w:r>
          </w:p>
        </w:tc>
      </w:tr>
      <w:tr>
        <w:trPr>
          <w:cantSplit w:val="0"/>
          <w:trHeight w:val="6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8">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9">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School / Institution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A">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10B">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C">
            <w:pPr>
              <w:spacing w:after="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D">
            <w:pPr>
              <w:spacing w:after="0" w:line="360" w:lineRule="auto"/>
              <w:rPr>
                <w:rFonts w:ascii="Garamond" w:cs="Garamond" w:eastAsia="Garamond" w:hAnsi="Garamond"/>
                <w:sz w:val="24"/>
                <w:szCs w:val="24"/>
              </w:rPr>
            </w:pPr>
            <w:r w:rsidDel="00000000" w:rsidR="00000000" w:rsidRPr="00000000">
              <w:rPr>
                <w:rtl w:val="0"/>
              </w:rPr>
            </w:r>
          </w:p>
        </w:tc>
      </w:tr>
      <w:tr>
        <w:trPr>
          <w:cantSplit w:val="0"/>
          <w:trHeight w:val="66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E">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0F">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Settlements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0">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111">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2">
            <w:pPr>
              <w:spacing w:after="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3">
            <w:pPr>
              <w:spacing w:after="0" w:line="360" w:lineRule="auto"/>
              <w:rPr>
                <w:rFonts w:ascii="Garamond" w:cs="Garamond" w:eastAsia="Garamond" w:hAnsi="Garamond"/>
                <w:sz w:val="24"/>
                <w:szCs w:val="24"/>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4">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5">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Sokshing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6">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117">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8">
            <w:pPr>
              <w:spacing w:after="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9">
            <w:pPr>
              <w:spacing w:after="0" w:line="360" w:lineRule="auto"/>
              <w:rPr>
                <w:rFonts w:ascii="Garamond" w:cs="Garamond" w:eastAsia="Garamond" w:hAnsi="Garamond"/>
                <w:sz w:val="24"/>
                <w:szCs w:val="24"/>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A">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B">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Tsamdro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C">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11D">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E">
            <w:pPr>
              <w:spacing w:after="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1F">
            <w:pPr>
              <w:spacing w:after="0" w:line="360" w:lineRule="auto"/>
              <w:rPr>
                <w:rFonts w:ascii="Garamond" w:cs="Garamond" w:eastAsia="Garamond" w:hAnsi="Garamond"/>
                <w:sz w:val="24"/>
                <w:szCs w:val="24"/>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0">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1">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Wetland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2">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123">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4">
            <w:pPr>
              <w:spacing w:after="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5">
            <w:pPr>
              <w:spacing w:after="0" w:line="360" w:lineRule="auto"/>
              <w:rPr>
                <w:rFonts w:ascii="Garamond" w:cs="Garamond" w:eastAsia="Garamond" w:hAnsi="Garamond"/>
                <w:sz w:val="24"/>
                <w:szCs w:val="24"/>
              </w:rPr>
            </w:pPr>
            <w:r w:rsidDel="00000000" w:rsidR="00000000" w:rsidRPr="00000000">
              <w:rPr>
                <w:rtl w:val="0"/>
              </w:rPr>
            </w:r>
          </w:p>
        </w:tc>
      </w:tr>
      <w:tr>
        <w:trPr>
          <w:cantSplit w:val="0"/>
          <w:trHeight w:val="70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6">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7">
            <w:pPr>
              <w:spacing w:after="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Others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8">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Yes</w:t>
            </w:r>
          </w:p>
          <w:p w:rsidR="00000000" w:rsidDel="00000000" w:rsidP="00000000" w:rsidRDefault="00000000" w:rsidRPr="00000000" w14:paraId="00000129">
            <w:pPr>
              <w:numPr>
                <w:ilvl w:val="0"/>
                <w:numId w:val="7"/>
              </w:numPr>
              <w:spacing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A">
            <w:pPr>
              <w:spacing w:after="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2B">
            <w:pPr>
              <w:spacing w:after="0" w:line="360" w:lineRule="auto"/>
              <w:rPr>
                <w:rFonts w:ascii="Garamond" w:cs="Garamond" w:eastAsia="Garamond" w:hAnsi="Garamond"/>
                <w:sz w:val="24"/>
                <w:szCs w:val="24"/>
              </w:rPr>
            </w:pPr>
            <w:r w:rsidDel="00000000" w:rsidR="00000000" w:rsidRPr="00000000">
              <w:rPr>
                <w:rtl w:val="0"/>
              </w:rPr>
            </w:r>
          </w:p>
        </w:tc>
      </w:tr>
    </w:tbl>
    <w:p w:rsidR="00000000" w:rsidDel="00000000" w:rsidP="00000000" w:rsidRDefault="00000000" w:rsidRPr="00000000" w14:paraId="0000012C">
      <w:pPr>
        <w:spacing w:after="0" w:line="360" w:lineRule="auto"/>
        <w:ind w:left="0" w:firstLine="0"/>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2D">
      <w:pPr>
        <w:spacing w:after="0" w:line="360" w:lineRule="auto"/>
        <w:ind w:left="0" w:firstLine="0"/>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15.  Ancillary activities, tick as appropriate: </w:t>
      </w:r>
    </w:p>
    <w:p w:rsidR="00000000" w:rsidDel="00000000" w:rsidP="00000000" w:rsidRDefault="00000000" w:rsidRPr="00000000" w14:paraId="0000012E">
      <w:pPr>
        <w:numPr>
          <w:ilvl w:val="0"/>
          <w:numId w:val="2"/>
        </w:numPr>
        <w:spacing w:after="0" w:afterAutospacing="0"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Crushing plant</w:t>
      </w:r>
    </w:p>
    <w:p w:rsidR="00000000" w:rsidDel="00000000" w:rsidP="00000000" w:rsidRDefault="00000000" w:rsidRPr="00000000" w14:paraId="0000012F">
      <w:pPr>
        <w:numPr>
          <w:ilvl w:val="0"/>
          <w:numId w:val="2"/>
        </w:numPr>
        <w:spacing w:after="0" w:afterAutospacing="0"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Asphalt plant</w:t>
      </w:r>
    </w:p>
    <w:p w:rsidR="00000000" w:rsidDel="00000000" w:rsidP="00000000" w:rsidRDefault="00000000" w:rsidRPr="00000000" w14:paraId="00000130">
      <w:pPr>
        <w:numPr>
          <w:ilvl w:val="0"/>
          <w:numId w:val="2"/>
        </w:numPr>
        <w:spacing w:after="0" w:afterAutospacing="0"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Concrete batching plant</w:t>
      </w:r>
    </w:p>
    <w:p w:rsidR="00000000" w:rsidDel="00000000" w:rsidP="00000000" w:rsidRDefault="00000000" w:rsidRPr="00000000" w14:paraId="00000131">
      <w:pPr>
        <w:numPr>
          <w:ilvl w:val="0"/>
          <w:numId w:val="2"/>
        </w:numPr>
        <w:spacing w:after="0" w:line="360" w:lineRule="auto"/>
        <w:ind w:left="72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Others </w:t>
      </w:r>
    </w:p>
    <w:p w:rsidR="00000000" w:rsidDel="00000000" w:rsidP="00000000" w:rsidRDefault="00000000" w:rsidRPr="00000000" w14:paraId="00000132">
      <w:pPr>
        <w:spacing w:after="200" w:line="360" w:lineRule="auto"/>
        <w:rPr>
          <w:rFonts w:ascii="Garamond" w:cs="Garamond" w:eastAsia="Garamond" w:hAnsi="Garamond"/>
          <w:i w:val="1"/>
          <w:iCs w:val="1"/>
          <w:sz w:val="24"/>
          <w:szCs w:val="24"/>
        </w:rPr>
      </w:pPr>
      <w:r w:rsidDel="00000000" w:rsidR="00000000" w:rsidRPr="00000000">
        <w:rPr>
          <w:rFonts w:ascii="Garamond" w:cs="Garamond" w:eastAsia="Garamond" w:hAnsi="Garamond"/>
          <w:i w:val="1"/>
          <w:iCs w:val="1"/>
          <w:sz w:val="24"/>
          <w:szCs w:val="24"/>
          <w:rtl w:val="0"/>
        </w:rPr>
        <w:t xml:space="preserve">Note: For ancillary activities, fill up relevant IEE forms and submit along with these IEE forms.</w:t>
      </w:r>
    </w:p>
    <w:p w:rsidR="00000000" w:rsidDel="00000000" w:rsidP="00000000" w:rsidRDefault="00000000" w:rsidRPr="00000000" w14:paraId="00000133">
      <w:pPr>
        <w:spacing w:after="0" w:line="360"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16.  </w:t>
      </w:r>
      <w:r w:rsidDel="00000000" w:rsidR="00000000" w:rsidRPr="00000000">
        <w:rPr>
          <w:rFonts w:ascii="Garamond" w:cs="Garamond" w:eastAsia="Garamond" w:hAnsi="Garamond"/>
          <w:b w:val="1"/>
          <w:bCs w:val="1"/>
          <w:sz w:val="24"/>
          <w:szCs w:val="24"/>
          <w:rtl w:val="0"/>
        </w:rPr>
        <w:t xml:space="preserve">List type of solid wastes and its quantity: </w:t>
      </w: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0"/>
        <w:gridCol w:w="2085"/>
        <w:gridCol w:w="2085"/>
        <w:gridCol w:w="1995"/>
        <w:gridCol w:w="2355"/>
        <w:tblGridChange w:id="0">
          <w:tblGrid>
            <w:gridCol w:w="840"/>
            <w:gridCol w:w="2085"/>
            <w:gridCol w:w="2085"/>
            <w:gridCol w:w="1995"/>
            <w:gridCol w:w="23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Sl.No.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pacing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Types of Solid waste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Pre-construction phase (MT)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pacing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Construction phase (MT)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Operation Phase (MT/annum)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line="360" w:lineRule="auto"/>
              <w:ind w:left="720" w:firstLine="0"/>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pacing w:line="360"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line="360"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spacing w:line="360"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line="360" w:lineRule="auto"/>
              <w:rPr>
                <w:rFonts w:ascii="Garamond" w:cs="Garamond" w:eastAsia="Garamond" w:hAnsi="Garamond"/>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spacing w:line="360" w:lineRule="auto"/>
              <w:ind w:left="720" w:firstLine="0"/>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line="360"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widowControl w:val="0"/>
              <w:spacing w:line="360"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spacing w:line="360" w:lineRule="auto"/>
              <w:rPr>
                <w:rFonts w:ascii="Garamond" w:cs="Garamond" w:eastAsia="Garamond" w:hAnsi="Garamond"/>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widowControl w:val="0"/>
              <w:spacing w:line="360" w:lineRule="auto"/>
              <w:rPr>
                <w:rFonts w:ascii="Garamond" w:cs="Garamond" w:eastAsia="Garamond" w:hAnsi="Garamond"/>
                <w:sz w:val="24"/>
                <w:szCs w:val="24"/>
              </w:rPr>
            </w:pPr>
            <w:r w:rsidDel="00000000" w:rsidR="00000000" w:rsidRPr="00000000">
              <w:rPr>
                <w:rtl w:val="0"/>
              </w:rPr>
            </w:r>
          </w:p>
        </w:tc>
      </w:tr>
    </w:tbl>
    <w:p w:rsidR="00000000" w:rsidDel="00000000" w:rsidP="00000000" w:rsidRDefault="00000000" w:rsidRPr="00000000" w14:paraId="00000143">
      <w:pPr>
        <w:spacing w:after="200" w:line="360" w:lineRule="auto"/>
        <w:rPr>
          <w:rFonts w:ascii="Garamond" w:cs="Garamond" w:eastAsia="Garamond" w:hAnsi="Garamond"/>
          <w:i w:val="1"/>
          <w:iCs w:val="1"/>
          <w:sz w:val="24"/>
          <w:szCs w:val="24"/>
        </w:rPr>
      </w:pPr>
      <w:r w:rsidDel="00000000" w:rsidR="00000000" w:rsidRPr="00000000">
        <w:rPr>
          <w:rtl w:val="0"/>
        </w:rPr>
      </w:r>
    </w:p>
    <w:p w:rsidR="00000000" w:rsidDel="00000000" w:rsidP="00000000" w:rsidRDefault="00000000" w:rsidRPr="00000000" w14:paraId="00000144">
      <w:pPr>
        <w:spacing w:after="200" w:line="360" w:lineRule="auto"/>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17. </w:t>
      </w:r>
      <w:r w:rsidDel="00000000" w:rsidR="00000000" w:rsidRPr="00000000">
        <w:rPr>
          <w:rFonts w:ascii="Garamond" w:cs="Garamond" w:eastAsia="Garamond" w:hAnsi="Garamond"/>
          <w:b w:val="1"/>
          <w:bCs w:val="1"/>
          <w:sz w:val="24"/>
          <w:szCs w:val="24"/>
          <w:rtl w:val="0"/>
        </w:rPr>
        <w:t xml:space="preserve"> Assessment of impacts on the environment.                                                                                       </w:t>
      </w:r>
      <w:r w:rsidDel="00000000" w:rsidR="00000000" w:rsidRPr="00000000">
        <w:rPr>
          <w:rFonts w:ascii="Garamond" w:cs="Garamond" w:eastAsia="Garamond" w:hAnsi="Garamond"/>
          <w:sz w:val="24"/>
          <w:szCs w:val="24"/>
          <w:rtl w:val="0"/>
        </w:rPr>
        <w:t xml:space="preserve">17.1 Identify and list positive impact                                                                                                                17.2 Identify and list negative impact                                                                                                                  17.3 Environmental Management Plan (EMP).                                                                                     </w:t>
      </w:r>
      <w:r w:rsidDel="00000000" w:rsidR="00000000" w:rsidRPr="00000000">
        <w:rPr>
          <w:rFonts w:ascii="Garamond" w:cs="Garamond" w:eastAsia="Garamond" w:hAnsi="Garamond"/>
          <w:i w:val="1"/>
          <w:iCs w:val="1"/>
          <w:sz w:val="24"/>
          <w:szCs w:val="24"/>
          <w:rtl w:val="0"/>
        </w:rPr>
        <w:t xml:space="preserve">The EMP must be presented in the following table in four distinct stages of the project: Pre-construction, Construction, Operation and Decommissioning. </w:t>
      </w:r>
      <w:r w:rsidDel="00000000" w:rsidR="00000000" w:rsidRPr="00000000">
        <w:rPr>
          <w:rtl w:val="0"/>
        </w:rPr>
      </w:r>
    </w:p>
    <w:tbl>
      <w:tblPr>
        <w:tblStyle w:val="Table5"/>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00"/>
        <w:gridCol w:w="1215"/>
        <w:gridCol w:w="1350"/>
        <w:gridCol w:w="1350"/>
        <w:gridCol w:w="1515"/>
        <w:gridCol w:w="1545"/>
        <w:gridCol w:w="1785"/>
        <w:tblGridChange w:id="0">
          <w:tblGrid>
            <w:gridCol w:w="600"/>
            <w:gridCol w:w="1215"/>
            <w:gridCol w:w="1350"/>
            <w:gridCol w:w="1350"/>
            <w:gridCol w:w="1515"/>
            <w:gridCol w:w="1545"/>
            <w:gridCol w:w="1785"/>
          </w:tblGrid>
        </w:tblGridChange>
      </w:tblGrid>
      <w:tr>
        <w:trPr>
          <w:cantSplit w:val="0"/>
          <w:trHeight w:val="989.0893554687501"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5">
            <w:pPr>
              <w:spacing w:after="200" w:line="36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SI. No.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6">
            <w:pPr>
              <w:spacing w:after="200" w:line="36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Source of Impact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7">
            <w:pPr>
              <w:spacing w:after="200" w:line="36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Anticipated Negative Impact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8">
            <w:pPr>
              <w:spacing w:after="200" w:line="36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Proposed Mitigation Measures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9">
            <w:pPr>
              <w:spacing w:after="200" w:line="36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Estimated Cost for Mitigation (Nu.)</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A">
            <w:pPr>
              <w:spacing w:after="200" w:line="36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Responsible Person / Unit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B">
            <w:pPr>
              <w:spacing w:after="200" w:line="36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Remarks / Additional Notes</w:t>
            </w:r>
          </w:p>
        </w:tc>
      </w:tr>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C">
            <w:pPr>
              <w:spacing w:after="20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D">
            <w:pPr>
              <w:spacing w:after="20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E">
            <w:pPr>
              <w:spacing w:after="20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4F">
            <w:pPr>
              <w:spacing w:after="20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0">
            <w:pPr>
              <w:spacing w:after="20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1">
            <w:pPr>
              <w:spacing w:after="20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2">
            <w:pPr>
              <w:spacing w:after="200" w:line="360" w:lineRule="auto"/>
              <w:rPr>
                <w:rFonts w:ascii="Garamond" w:cs="Garamond" w:eastAsia="Garamond" w:hAnsi="Garamond"/>
                <w:sz w:val="24"/>
                <w:szCs w:val="24"/>
              </w:rPr>
            </w:pPr>
            <w:r w:rsidDel="00000000" w:rsidR="00000000" w:rsidRPr="00000000">
              <w:rPr>
                <w:rtl w:val="0"/>
              </w:rPr>
            </w:r>
          </w:p>
        </w:tc>
      </w:tr>
      <w:tr>
        <w:trPr>
          <w:cantSplit w:val="0"/>
          <w:trHeight w:val="7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3">
            <w:pPr>
              <w:spacing w:after="20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4">
            <w:pPr>
              <w:spacing w:after="20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5">
            <w:pPr>
              <w:spacing w:after="20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6">
            <w:pPr>
              <w:spacing w:after="20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7">
            <w:pPr>
              <w:spacing w:after="20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8">
            <w:pPr>
              <w:spacing w:after="20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9">
            <w:pPr>
              <w:spacing w:after="200" w:line="360" w:lineRule="auto"/>
              <w:rPr>
                <w:rFonts w:ascii="Garamond" w:cs="Garamond" w:eastAsia="Garamond" w:hAnsi="Garamond"/>
                <w:sz w:val="24"/>
                <w:szCs w:val="24"/>
              </w:rPr>
            </w:pPr>
            <w:r w:rsidDel="00000000" w:rsidR="00000000" w:rsidRPr="00000000">
              <w:rPr>
                <w:rtl w:val="0"/>
              </w:rPr>
            </w:r>
          </w:p>
        </w:tc>
      </w:tr>
      <w:tr>
        <w:trPr>
          <w:cantSplit w:val="0"/>
          <w:trHeight w:val="5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A">
            <w:pPr>
              <w:spacing w:after="20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B">
            <w:pPr>
              <w:spacing w:after="20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C">
            <w:pPr>
              <w:spacing w:after="20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D">
            <w:pPr>
              <w:spacing w:after="20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E">
            <w:pPr>
              <w:spacing w:after="20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5F">
            <w:pPr>
              <w:spacing w:after="200" w:line="360" w:lineRule="auto"/>
              <w:rPr>
                <w:rFonts w:ascii="Garamond" w:cs="Garamond" w:eastAsia="Garamond" w:hAnsi="Garamond"/>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160">
            <w:pPr>
              <w:spacing w:after="200" w:line="360" w:lineRule="auto"/>
              <w:rPr>
                <w:rFonts w:ascii="Garamond" w:cs="Garamond" w:eastAsia="Garamond" w:hAnsi="Garamond"/>
                <w:sz w:val="24"/>
                <w:szCs w:val="24"/>
              </w:rPr>
            </w:pPr>
            <w:r w:rsidDel="00000000" w:rsidR="00000000" w:rsidRPr="00000000">
              <w:rPr>
                <w:rtl w:val="0"/>
              </w:rPr>
            </w:r>
          </w:p>
        </w:tc>
      </w:tr>
    </w:tbl>
    <w:p w:rsidR="00000000" w:rsidDel="00000000" w:rsidP="00000000" w:rsidRDefault="00000000" w:rsidRPr="00000000" w14:paraId="00000161">
      <w:pPr>
        <w:spacing w:after="200" w:line="360" w:lineRule="auto"/>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62">
      <w:pPr>
        <w:spacing w:after="200" w:line="36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18. List of documents to be attached with this IEE form:</w:t>
      </w:r>
    </w:p>
    <w:tbl>
      <w:tblPr>
        <w:tblStyle w:val="Table6"/>
        <w:tblW w:w="9330.0" w:type="dxa"/>
        <w:jc w:val="left"/>
        <w:tblInd w:w="33.0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80"/>
        <w:gridCol w:w="8550"/>
        <w:tblGridChange w:id="0">
          <w:tblGrid>
            <w:gridCol w:w="780"/>
            <w:gridCol w:w="8550"/>
          </w:tblGrid>
        </w:tblGridChange>
      </w:tblGrid>
      <w:tr>
        <w:trPr>
          <w:cantSplit w:val="0"/>
          <w:tblHeader w:val="0"/>
        </w:trPr>
        <w:tc>
          <w:tcPr/>
          <w:p w:rsidR="00000000" w:rsidDel="00000000" w:rsidP="00000000" w:rsidRDefault="00000000" w:rsidRPr="00000000" w14:paraId="00000163">
            <w:pPr>
              <w:spacing w:after="20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1</w:t>
            </w:r>
          </w:p>
        </w:tc>
        <w:tc>
          <w:tcPr/>
          <w:p w:rsidR="00000000" w:rsidDel="00000000" w:rsidP="00000000" w:rsidRDefault="00000000" w:rsidRPr="00000000" w14:paraId="00000164">
            <w:pPr>
              <w:spacing w:after="20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Project Proposal</w:t>
            </w:r>
          </w:p>
        </w:tc>
      </w:tr>
      <w:tr>
        <w:trPr>
          <w:cantSplit w:val="0"/>
          <w:tblHeader w:val="0"/>
        </w:trPr>
        <w:tc>
          <w:tcPr/>
          <w:p w:rsidR="00000000" w:rsidDel="00000000" w:rsidP="00000000" w:rsidRDefault="00000000" w:rsidRPr="00000000" w14:paraId="00000165">
            <w:pPr>
              <w:spacing w:after="20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2</w:t>
            </w:r>
          </w:p>
        </w:tc>
        <w:tc>
          <w:tcPr/>
          <w:p w:rsidR="00000000" w:rsidDel="00000000" w:rsidP="00000000" w:rsidRDefault="00000000" w:rsidRPr="00000000" w14:paraId="00000166">
            <w:pPr>
              <w:spacing w:after="20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Public consultation r</w:t>
            </w:r>
            <w:r w:rsidDel="00000000" w:rsidR="00000000" w:rsidRPr="00000000">
              <w:rPr>
                <w:rFonts w:ascii="Garamond" w:cs="Garamond" w:eastAsia="Garamond" w:hAnsi="Garamond"/>
                <w:sz w:val="24"/>
                <w:szCs w:val="24"/>
                <w:rtl w:val="0"/>
              </w:rPr>
              <w:t xml:space="preserve">ecords verified by the concerned local authority</w:t>
            </w:r>
            <w:r w:rsidDel="00000000" w:rsidR="00000000" w:rsidRPr="00000000">
              <w:rPr>
                <w:rtl w:val="0"/>
              </w:rPr>
            </w:r>
          </w:p>
        </w:tc>
      </w:tr>
      <w:tr>
        <w:trPr>
          <w:cantSplit w:val="0"/>
          <w:tblHeader w:val="0"/>
        </w:trPr>
        <w:tc>
          <w:tcPr/>
          <w:p w:rsidR="00000000" w:rsidDel="00000000" w:rsidP="00000000" w:rsidRDefault="00000000" w:rsidRPr="00000000" w14:paraId="00000167">
            <w:pPr>
              <w:spacing w:after="20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3</w:t>
            </w:r>
          </w:p>
        </w:tc>
        <w:tc>
          <w:tcPr/>
          <w:p w:rsidR="00000000" w:rsidDel="00000000" w:rsidP="00000000" w:rsidRDefault="00000000" w:rsidRPr="00000000" w14:paraId="00000168">
            <w:pPr>
              <w:spacing w:after="20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Layout plan </w:t>
            </w:r>
          </w:p>
        </w:tc>
      </w:tr>
      <w:tr>
        <w:trPr>
          <w:cantSplit w:val="0"/>
          <w:tblHeader w:val="0"/>
        </w:trPr>
        <w:tc>
          <w:tcPr/>
          <w:p w:rsidR="00000000" w:rsidDel="00000000" w:rsidP="00000000" w:rsidRDefault="00000000" w:rsidRPr="00000000" w14:paraId="00000169">
            <w:pPr>
              <w:spacing w:after="20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4</w:t>
            </w:r>
          </w:p>
        </w:tc>
        <w:tc>
          <w:tcPr/>
          <w:p w:rsidR="00000000" w:rsidDel="00000000" w:rsidP="00000000" w:rsidRDefault="00000000" w:rsidRPr="00000000" w14:paraId="0000016A">
            <w:pPr>
              <w:spacing w:after="20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KMZ file depicting entire layout plan</w:t>
            </w:r>
          </w:p>
        </w:tc>
      </w:tr>
      <w:tr>
        <w:trPr>
          <w:cantSplit w:val="0"/>
          <w:tblHeader w:val="0"/>
        </w:trPr>
        <w:tc>
          <w:tcPr/>
          <w:p w:rsidR="00000000" w:rsidDel="00000000" w:rsidP="00000000" w:rsidRDefault="00000000" w:rsidRPr="00000000" w14:paraId="0000016B">
            <w:pPr>
              <w:spacing w:after="20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5</w:t>
            </w:r>
          </w:p>
        </w:tc>
        <w:tc>
          <w:tcPr/>
          <w:p w:rsidR="00000000" w:rsidDel="00000000" w:rsidP="00000000" w:rsidRDefault="00000000" w:rsidRPr="00000000" w14:paraId="0000016C">
            <w:pPr>
              <w:spacing w:after="200" w:line="36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Any other relevant documents </w:t>
            </w:r>
          </w:p>
        </w:tc>
      </w:tr>
    </w:tbl>
    <w:p w:rsidR="00000000" w:rsidDel="00000000" w:rsidP="00000000" w:rsidRDefault="00000000" w:rsidRPr="00000000" w14:paraId="0000016D">
      <w:pPr>
        <w:spacing w:before="240" w:line="360" w:lineRule="auto"/>
        <w:rPr>
          <w:rFonts w:ascii="Garamond" w:cs="Garamond" w:eastAsia="Garamond" w:hAnsi="Garamond"/>
          <w:b w:val="1"/>
          <w:bCs w:val="1"/>
          <w:i w:val="1"/>
          <w:iCs w:val="1"/>
          <w:sz w:val="24"/>
          <w:szCs w:val="24"/>
        </w:rPr>
      </w:pPr>
      <w:r w:rsidDel="00000000" w:rsidR="00000000" w:rsidRPr="00000000">
        <w:rPr>
          <w:rFonts w:ascii="Garamond" w:cs="Garamond" w:eastAsia="Garamond" w:hAnsi="Garamond"/>
          <w:b w:val="1"/>
          <w:bCs w:val="1"/>
          <w:i w:val="1"/>
          <w:iCs w:val="1"/>
          <w:sz w:val="24"/>
          <w:szCs w:val="24"/>
          <w:rtl w:val="0"/>
        </w:rPr>
        <w:t xml:space="preserve">Declaration:</w:t>
      </w:r>
    </w:p>
    <w:p w:rsidR="00000000" w:rsidDel="00000000" w:rsidP="00000000" w:rsidRDefault="00000000" w:rsidRPr="00000000" w14:paraId="0000016E">
      <w:pPr>
        <w:numPr>
          <w:ilvl w:val="0"/>
          <w:numId w:val="4"/>
        </w:numPr>
        <w:spacing w:after="240" w:line="360" w:lineRule="auto"/>
        <w:ind w:left="360" w:hanging="360"/>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i w:val="1"/>
          <w:iCs w:val="1"/>
          <w:sz w:val="24"/>
          <w:szCs w:val="24"/>
          <w:rtl w:val="0"/>
        </w:rPr>
        <w:t xml:space="preserve">I hereby declare that the information provided in this application is true, complete, and accurate to the best of my knowledge and belief. I am aware that providing false, misleading, or incomplete information constitutes a violation of the provisions of the national laws governing environmental management. I fully understand and agree that I shall be held responsible for any legal or administrative consequences arising from the submission of incorrect information and undertake to comply with all applicable laws, regulations, and directives related to this application.</w:t>
      </w:r>
      <w:r w:rsidDel="00000000" w:rsidR="00000000" w:rsidRPr="00000000">
        <w:rPr>
          <w:rtl w:val="0"/>
        </w:rPr>
      </w:r>
    </w:p>
    <w:p w:rsidR="00000000" w:rsidDel="00000000" w:rsidP="00000000" w:rsidRDefault="00000000" w:rsidRPr="00000000" w14:paraId="0000016F">
      <w:pPr>
        <w:spacing w:line="360" w:lineRule="auto"/>
        <w:jc w:val="cente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70">
      <w:pPr>
        <w:spacing w:line="360" w:lineRule="auto"/>
        <w:jc w:val="cente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71">
      <w:pPr>
        <w:spacing w:line="360" w:lineRule="auto"/>
        <w:jc w:val="center"/>
        <w:rPr>
          <w:rFonts w:ascii="Garamond" w:cs="Garamond" w:eastAsia="Garamond" w:hAnsi="Garamond"/>
          <w:b w:val="1"/>
          <w:bCs w:val="1"/>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2314575</wp:posOffset>
                </wp:positionH>
                <wp:positionV relativeFrom="paragraph">
                  <wp:posOffset>180975</wp:posOffset>
                </wp:positionV>
                <wp:extent cx="1316355" cy="1411743"/>
                <wp:effectExtent b="0" l="0" r="0" t="0"/>
                <wp:wrapNone/>
                <wp:docPr id="1" name=""/>
                <a:graphic>
                  <a:graphicData uri="http://schemas.microsoft.com/office/word/2010/wordprocessingShape">
                    <wps:wsp>
                      <wps:cNvSpPr/>
                      <wps:cNvPr id="2" name="Shape 2"/>
                      <wps:spPr>
                        <a:xfrm>
                          <a:off x="4697348" y="3083723"/>
                          <a:ext cx="1297305" cy="139255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Affix legal stamp here and sign across the stamp.</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2314575</wp:posOffset>
                </wp:positionH>
                <wp:positionV relativeFrom="paragraph">
                  <wp:posOffset>180975</wp:posOffset>
                </wp:positionV>
                <wp:extent cx="1316355" cy="1411743"/>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316355" cy="1411743"/>
                        </a:xfrm>
                        <a:prstGeom prst="rect"/>
                        <a:ln/>
                      </pic:spPr>
                    </pic:pic>
                  </a:graphicData>
                </a:graphic>
              </wp:anchor>
            </w:drawing>
          </mc:Fallback>
        </mc:AlternateContent>
      </w:r>
    </w:p>
    <w:p w:rsidR="00000000" w:rsidDel="00000000" w:rsidP="00000000" w:rsidRDefault="00000000" w:rsidRPr="00000000" w14:paraId="00000172">
      <w:pPr>
        <w:spacing w:after="120" w:line="360" w:lineRule="auto"/>
        <w:jc w:val="cente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73">
      <w:pPr>
        <w:spacing w:after="120" w:line="360" w:lineRule="auto"/>
        <w:jc w:val="cente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74">
      <w:pPr>
        <w:spacing w:after="120" w:line="360" w:lineRule="auto"/>
        <w:jc w:val="center"/>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75">
      <w:pPr>
        <w:spacing w:after="120" w:line="360" w:lineRule="auto"/>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76">
      <w:pPr>
        <w:spacing w:after="120" w:line="360" w:lineRule="auto"/>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77">
      <w:pPr>
        <w:spacing w:after="120" w:line="36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Name of the project proponent:</w:t>
      </w:r>
    </w:p>
    <w:p w:rsidR="00000000" w:rsidDel="00000000" w:rsidP="00000000" w:rsidRDefault="00000000" w:rsidRPr="00000000" w14:paraId="00000178">
      <w:pPr>
        <w:spacing w:after="120" w:line="36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Address:</w:t>
      </w:r>
    </w:p>
    <w:p w:rsidR="00000000" w:rsidDel="00000000" w:rsidP="00000000" w:rsidRDefault="00000000" w:rsidRPr="00000000" w14:paraId="00000179">
      <w:pPr>
        <w:spacing w:after="120" w:line="360" w:lineRule="auto"/>
        <w:rPr>
          <w:rFonts w:ascii="Garamond" w:cs="Garamond" w:eastAsia="Garamond" w:hAnsi="Garamond"/>
          <w:b w:val="1"/>
          <w:bCs w:val="1"/>
          <w:sz w:val="24"/>
          <w:szCs w:val="24"/>
        </w:rPr>
      </w:pPr>
      <w:r w:rsidDel="00000000" w:rsidR="00000000" w:rsidRPr="00000000">
        <w:rPr>
          <w:rFonts w:ascii="Garamond" w:cs="Garamond" w:eastAsia="Garamond" w:hAnsi="Garamond"/>
          <w:b w:val="1"/>
          <w:bCs w:val="1"/>
          <w:sz w:val="24"/>
          <w:szCs w:val="24"/>
          <w:rtl w:val="0"/>
        </w:rPr>
        <w:t xml:space="preserve">Date:</w:t>
      </w:r>
    </w:p>
    <w:p w:rsidR="00000000" w:rsidDel="00000000" w:rsidP="00000000" w:rsidRDefault="00000000" w:rsidRPr="00000000" w14:paraId="0000017A">
      <w:pPr>
        <w:spacing w:line="360" w:lineRule="auto"/>
        <w:rPr>
          <w:rFonts w:ascii="Garamond" w:cs="Garamond" w:eastAsia="Garamond" w:hAnsi="Garamond"/>
          <w:b w:val="1"/>
          <w:bCs w:val="1"/>
          <w:sz w:val="24"/>
          <w:szCs w:val="24"/>
        </w:rPr>
      </w:pPr>
      <w:r w:rsidDel="00000000" w:rsidR="00000000" w:rsidRPr="00000000">
        <w:rPr>
          <w:rtl w:val="0"/>
        </w:rPr>
      </w:r>
    </w:p>
    <w:p w:rsidR="00000000" w:rsidDel="00000000" w:rsidP="00000000" w:rsidRDefault="00000000" w:rsidRPr="00000000" w14:paraId="0000017B">
      <w:pPr>
        <w:spacing w:line="36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7C">
      <w:pPr>
        <w:spacing w:line="36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7D">
      <w:pPr>
        <w:spacing w:line="36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7E">
      <w:pPr>
        <w:spacing w:line="36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7F">
      <w:pPr>
        <w:spacing w:line="36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80">
      <w:pPr>
        <w:spacing w:line="36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81">
      <w:pPr>
        <w:spacing w:line="36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82">
      <w:pPr>
        <w:spacing w:line="36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83">
      <w:pPr>
        <w:spacing w:line="36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84">
      <w:pPr>
        <w:spacing w:line="36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85">
      <w:pPr>
        <w:spacing w:line="36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86">
      <w:pPr>
        <w:spacing w:line="36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87">
      <w:pPr>
        <w:spacing w:after="120" w:line="360" w:lineRule="auto"/>
        <w:ind w:left="0" w:firstLine="0"/>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ab/>
        <w:tab/>
        <w:tab/>
        <w:tab/>
        <w:tab/>
        <w:tab/>
        <w:tab/>
        <w:tab/>
        <w:tab/>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